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47" w:rsidRDefault="000B7E47" w:rsidP="00E604A9">
      <w:pPr>
        <w:jc w:val="center"/>
        <w:rPr>
          <w:b/>
        </w:rPr>
      </w:pPr>
    </w:p>
    <w:p w:rsidR="00E604A9" w:rsidRPr="005C4A71" w:rsidRDefault="005C4A71" w:rsidP="00E604A9">
      <w:pPr>
        <w:jc w:val="center"/>
        <w:rPr>
          <w:b/>
          <w:sz w:val="36"/>
          <w:szCs w:val="36"/>
        </w:rPr>
      </w:pPr>
      <w:r w:rsidRPr="005C4A71">
        <w:rPr>
          <w:b/>
          <w:sz w:val="36"/>
          <w:szCs w:val="36"/>
        </w:rPr>
        <w:t>MAPPING TO A NETWORK PRINTER</w:t>
      </w:r>
    </w:p>
    <w:p w:rsidR="009F5632" w:rsidRPr="005C4A71" w:rsidRDefault="009F5632" w:rsidP="00E604A9">
      <w:pPr>
        <w:jc w:val="center"/>
        <w:rPr>
          <w:b/>
          <w:sz w:val="36"/>
          <w:szCs w:val="36"/>
        </w:rPr>
      </w:pPr>
      <w:r w:rsidRPr="005C4A71">
        <w:rPr>
          <w:b/>
          <w:sz w:val="36"/>
          <w:szCs w:val="36"/>
        </w:rPr>
        <w:t>WINXP</w:t>
      </w:r>
    </w:p>
    <w:p w:rsidR="005C4A71" w:rsidRDefault="005C4A71" w:rsidP="00E604A9">
      <w:pPr>
        <w:jc w:val="center"/>
        <w:rPr>
          <w:rFonts w:asciiTheme="minorHAnsi" w:hAnsiTheme="minorHAnsi"/>
          <w:b/>
          <w:sz w:val="36"/>
          <w:szCs w:val="36"/>
        </w:rPr>
      </w:pPr>
    </w:p>
    <w:p w:rsidR="005C4A71" w:rsidRPr="005C4A71" w:rsidRDefault="005C4A71" w:rsidP="00E604A9">
      <w:pPr>
        <w:jc w:val="center"/>
        <w:rPr>
          <w:rFonts w:asciiTheme="minorHAnsi" w:hAnsiTheme="minorHAnsi"/>
          <w:b/>
          <w:sz w:val="36"/>
          <w:szCs w:val="36"/>
        </w:rPr>
      </w:pPr>
    </w:p>
    <w:p w:rsidR="00E604A9" w:rsidRDefault="00E604A9"/>
    <w:p w:rsidR="00C335B1" w:rsidRDefault="00794EC9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margin-left:50.6pt;margin-top:257.95pt;width:42.75pt;height:21pt;rotation:270;z-index:251671552" o:connectortype="elbow" adj="10787,-460543,-76547" strokecolor="#c00000" strokeweight="2.75pt">
            <v:stroke startarrow="block" endarrow="block"/>
          </v:shape>
        </w:pict>
      </w:r>
      <w:r w:rsidR="00C335B1">
        <w:rPr>
          <w:noProof/>
        </w:rPr>
        <w:drawing>
          <wp:inline distT="0" distB="0" distL="0" distR="0">
            <wp:extent cx="5486400" cy="411480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71" w:rsidRDefault="005C4A71"/>
    <w:p w:rsidR="005C4A71" w:rsidRDefault="005C4A71"/>
    <w:p w:rsidR="005C4A71" w:rsidRPr="005C4A71" w:rsidRDefault="005C4A71" w:rsidP="005C4A71">
      <w:pPr>
        <w:rPr>
          <w:rFonts w:asciiTheme="minorHAnsi" w:hAnsiTheme="minorHAnsi"/>
          <w:sz w:val="36"/>
          <w:szCs w:val="36"/>
        </w:rPr>
      </w:pPr>
    </w:p>
    <w:p w:rsidR="00530431" w:rsidRPr="005C4A71" w:rsidRDefault="005C4A71" w:rsidP="005C4A71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5C4A71">
        <w:rPr>
          <w:sz w:val="36"/>
          <w:szCs w:val="36"/>
        </w:rPr>
        <w:t xml:space="preserve">Click </w:t>
      </w:r>
      <w:r w:rsidR="00530431" w:rsidRPr="005C4A71">
        <w:rPr>
          <w:b/>
          <w:sz w:val="36"/>
          <w:szCs w:val="36"/>
        </w:rPr>
        <w:t>Start</w:t>
      </w:r>
      <w:r w:rsidRPr="005C4A71">
        <w:rPr>
          <w:b/>
          <w:sz w:val="36"/>
          <w:szCs w:val="36"/>
        </w:rPr>
        <w:t>, Printers and Faxes</w:t>
      </w:r>
    </w:p>
    <w:p w:rsidR="00530431" w:rsidRDefault="00530431"/>
    <w:p w:rsidR="005C4A71" w:rsidRDefault="005C4A71"/>
    <w:p w:rsidR="005C4A71" w:rsidRDefault="005C4A71"/>
    <w:p w:rsidR="005C4A71" w:rsidRDefault="005C4A71"/>
    <w:p w:rsidR="005C4A71" w:rsidRDefault="005C4A71"/>
    <w:p w:rsidR="00530431" w:rsidRDefault="00794EC9">
      <w:r>
        <w:rPr>
          <w:noProof/>
        </w:rPr>
        <w:lastRenderedPageBreak/>
        <w:pict>
          <v:oval id="_x0000_s1039" style="position:absolute;margin-left:240.75pt;margin-top:246.75pt;width:73.5pt;height:56.25pt;z-index:251670528" filled="f" strokecolor="#c00000" strokeweight="5pt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margin-left:-15.75pt;margin-top:111pt;width:42.75pt;height:41.25pt;z-index:251669504" fillcolor="#c0504d [3205]" strokecolor="#f2f2f2 [3041]" strokeweight="3pt">
            <v:shadow on="t" type="perspective" color="#622423 [1605]" opacity=".5" offset="1pt" offset2="-1pt"/>
          </v:shape>
        </w:pict>
      </w:r>
      <w:r w:rsidR="009D4C56">
        <w:rPr>
          <w:noProof/>
        </w:rPr>
        <w:drawing>
          <wp:inline distT="0" distB="0" distL="0" distR="0">
            <wp:extent cx="4791075" cy="3733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31" w:rsidRDefault="00530431"/>
    <w:p w:rsidR="00530431" w:rsidRDefault="00530431"/>
    <w:p w:rsidR="005C4A71" w:rsidRDefault="005C4A71"/>
    <w:p w:rsidR="005C4A71" w:rsidRPr="005C4A71" w:rsidRDefault="005C4A71" w:rsidP="005C4A71">
      <w:pPr>
        <w:pStyle w:val="ListParagraph"/>
        <w:numPr>
          <w:ilvl w:val="0"/>
          <w:numId w:val="5"/>
        </w:numPr>
        <w:rPr>
          <w:b/>
        </w:rPr>
      </w:pPr>
      <w:r>
        <w:rPr>
          <w:sz w:val="36"/>
          <w:szCs w:val="36"/>
        </w:rPr>
        <w:t xml:space="preserve">Select </w:t>
      </w:r>
      <w:r w:rsidRPr="005C4A71">
        <w:rPr>
          <w:b/>
          <w:sz w:val="36"/>
          <w:szCs w:val="36"/>
        </w:rPr>
        <w:t>A network printer, or a printer attached to another computer</w:t>
      </w:r>
    </w:p>
    <w:p w:rsidR="005C4A71" w:rsidRDefault="005C4A71"/>
    <w:p w:rsidR="005C4A71" w:rsidRDefault="005C4A71"/>
    <w:p w:rsidR="005C4A71" w:rsidRDefault="005C4A71"/>
    <w:p w:rsidR="005C4A71" w:rsidRDefault="005C4A71"/>
    <w:p w:rsidR="005C4A71" w:rsidRDefault="005C4A71"/>
    <w:p w:rsidR="00530431" w:rsidRDefault="00530431"/>
    <w:p w:rsidR="00530431" w:rsidRDefault="00530431"/>
    <w:p w:rsidR="00530431" w:rsidRDefault="00794EC9">
      <w:r>
        <w:rPr>
          <w:noProof/>
        </w:rPr>
        <w:lastRenderedPageBreak/>
        <w:pict>
          <v:shape id="_x0000_s1026" type="#_x0000_t13" style="position:absolute;margin-left:-27pt;margin-top:63pt;width:60pt;height:60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C335B1">
        <w:rPr>
          <w:noProof/>
        </w:rPr>
        <w:drawing>
          <wp:inline distT="0" distB="0" distL="0" distR="0">
            <wp:extent cx="5486400" cy="411480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5C4A71">
      <w:pPr>
        <w:pStyle w:val="ListParagraph"/>
        <w:numPr>
          <w:ilvl w:val="0"/>
          <w:numId w:val="5"/>
        </w:numPr>
      </w:pPr>
      <w:r>
        <w:rPr>
          <w:sz w:val="36"/>
          <w:szCs w:val="36"/>
        </w:rPr>
        <w:t xml:space="preserve">Click </w:t>
      </w:r>
      <w:r w:rsidRPr="005C4A71">
        <w:rPr>
          <w:b/>
          <w:sz w:val="36"/>
          <w:szCs w:val="36"/>
        </w:rPr>
        <w:t>Add a printer</w:t>
      </w:r>
    </w:p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C335B1" w:rsidRDefault="00794EC9" w:rsidP="00C335B1">
      <w:r>
        <w:rPr>
          <w:noProof/>
        </w:rPr>
        <w:lastRenderedPageBreak/>
        <w:pict>
          <v:oval id="_x0000_s1037" style="position:absolute;margin-left:239.25pt;margin-top:236.25pt;width:73.5pt;height:56.25pt;z-index:251668480" filled="f" strokecolor="#c00000" strokeweight="5pt"/>
        </w:pict>
      </w:r>
      <w:r w:rsidR="00C335B1">
        <w:rPr>
          <w:noProof/>
        </w:rPr>
        <w:drawing>
          <wp:inline distT="0" distB="0" distL="0" distR="0">
            <wp:extent cx="4791075" cy="3667125"/>
            <wp:effectExtent l="1905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Pr="005C4A71" w:rsidRDefault="005C4A71" w:rsidP="005C4A7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Click </w:t>
      </w:r>
      <w:r w:rsidRPr="005C4A71">
        <w:rPr>
          <w:b/>
          <w:sz w:val="36"/>
          <w:szCs w:val="36"/>
        </w:rPr>
        <w:t>Next</w:t>
      </w:r>
    </w:p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5C4A71" w:rsidRDefault="005C4A71" w:rsidP="005C4A71"/>
    <w:p w:rsidR="00C335B1" w:rsidRDefault="00C335B1" w:rsidP="00C335B1"/>
    <w:p w:rsidR="00C335B1" w:rsidRDefault="00794EC9" w:rsidP="00C335B1">
      <w:r>
        <w:rPr>
          <w:noProof/>
        </w:rPr>
        <w:lastRenderedPageBreak/>
        <w:pict>
          <v:shape id="_x0000_s1036" type="#_x0000_t13" style="position:absolute;margin-left:-33pt;margin-top:105.75pt;width:56.25pt;height:49.5pt;z-index:2516674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oval id="_x0000_s1035" style="position:absolute;margin-left:240pt;margin-top:240pt;width:73.5pt;height:56.25pt;z-index:251666432" filled="f" strokecolor="#c00000" strokeweight="5pt"/>
        </w:pict>
      </w:r>
      <w:r w:rsidR="00C335B1">
        <w:rPr>
          <w:noProof/>
        </w:rPr>
        <w:drawing>
          <wp:inline distT="0" distB="0" distL="0" distR="0">
            <wp:extent cx="4791075" cy="3667125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Pr="00D76451" w:rsidRDefault="00D76451" w:rsidP="00D76451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Choose </w:t>
      </w:r>
      <w:r w:rsidRPr="00D76451">
        <w:rPr>
          <w:b/>
          <w:sz w:val="36"/>
          <w:szCs w:val="36"/>
        </w:rPr>
        <w:t>A network printer, or a printer attached to another computer</w:t>
      </w:r>
    </w:p>
    <w:p w:rsidR="00D76451" w:rsidRPr="00D76451" w:rsidRDefault="00D76451" w:rsidP="00D76451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Click </w:t>
      </w:r>
      <w:r w:rsidRPr="00D76451">
        <w:rPr>
          <w:b/>
          <w:sz w:val="36"/>
          <w:szCs w:val="36"/>
        </w:rPr>
        <w:t>Next</w:t>
      </w:r>
    </w:p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C4A71" w:rsidRDefault="005C4A71" w:rsidP="00C335B1"/>
    <w:p w:rsidR="00530431" w:rsidRDefault="00530431"/>
    <w:p w:rsidR="00530431" w:rsidRDefault="00530431"/>
    <w:p w:rsidR="00530431" w:rsidRDefault="00794EC9">
      <w:r>
        <w:rPr>
          <w:noProof/>
        </w:rPr>
        <w:pict>
          <v:oval id="_x0000_s1034" style="position:absolute;margin-left:239.25pt;margin-top:240.9pt;width:73.5pt;height:56.25pt;z-index:251665408" filled="f" strokecolor="#c00000" strokeweight="5pt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margin-left:162.75pt;margin-top:88.65pt;width:114.75pt;height:28.5pt;z-index:251664384" fillcolor="#c0504d [3205]" strokecolor="#f2f2f2 [3041]" strokeweight="3pt">
            <v:shadow on="t" type="perspective" color="#622423 [1605]" opacity=".5" offset="1pt" offset2="-1pt"/>
          </v:shape>
        </w:pict>
      </w:r>
      <w:r w:rsidR="00C335B1">
        <w:rPr>
          <w:noProof/>
        </w:rPr>
        <w:drawing>
          <wp:inline distT="0" distB="0" distL="0" distR="0">
            <wp:extent cx="4791075" cy="366712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31" w:rsidRDefault="00530431"/>
    <w:p w:rsidR="00530431" w:rsidRDefault="00530431"/>
    <w:p w:rsidR="00530431" w:rsidRDefault="00530431"/>
    <w:p w:rsidR="00530431" w:rsidRDefault="00530431"/>
    <w:p w:rsidR="00530431" w:rsidRDefault="00530431"/>
    <w:p w:rsidR="00530431" w:rsidRDefault="00530431"/>
    <w:p w:rsidR="00290291" w:rsidRDefault="00290291"/>
    <w:p w:rsidR="00290291" w:rsidRDefault="00290291"/>
    <w:p w:rsidR="00290291" w:rsidRDefault="00290291"/>
    <w:p w:rsidR="00530431" w:rsidRDefault="00D76451" w:rsidP="00D7645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Choose </w:t>
      </w:r>
      <w:r w:rsidRPr="00D76451">
        <w:rPr>
          <w:b/>
          <w:sz w:val="36"/>
          <w:szCs w:val="36"/>
        </w:rPr>
        <w:t>Find a printer in the directory</w:t>
      </w:r>
    </w:p>
    <w:p w:rsidR="00D76451" w:rsidRPr="00D76451" w:rsidRDefault="00D76451" w:rsidP="00D7645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Click </w:t>
      </w:r>
      <w:r w:rsidRPr="00D76451">
        <w:rPr>
          <w:b/>
          <w:sz w:val="36"/>
          <w:szCs w:val="36"/>
        </w:rPr>
        <w:t>Next</w:t>
      </w:r>
    </w:p>
    <w:p w:rsidR="00530431" w:rsidRDefault="00530431"/>
    <w:p w:rsidR="00530431" w:rsidRDefault="0053043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D76451" w:rsidRDefault="00D76451"/>
    <w:p w:rsidR="00530431" w:rsidRDefault="00530431"/>
    <w:p w:rsidR="00530431" w:rsidRDefault="00530431"/>
    <w:p w:rsidR="00530431" w:rsidRDefault="00794EC9">
      <w:r>
        <w:rPr>
          <w:noProof/>
        </w:rPr>
        <w:pict>
          <v:oval id="_x0000_s1032" style="position:absolute;margin-left:47.25pt;margin-top:73.95pt;width:73.5pt;height:56.25pt;z-index:251663360" filled="f" strokecolor="#c00000" strokeweight="5pt"/>
        </w:pict>
      </w:r>
      <w:r w:rsidR="009D4C56">
        <w:rPr>
          <w:noProof/>
        </w:rPr>
        <w:drawing>
          <wp:inline distT="0" distB="0" distL="0" distR="0">
            <wp:extent cx="4895850" cy="27717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31" w:rsidRDefault="00530431"/>
    <w:p w:rsidR="00530431" w:rsidRDefault="00530431"/>
    <w:p w:rsidR="00290291" w:rsidRDefault="00290291"/>
    <w:p w:rsidR="00290291" w:rsidRDefault="00290291"/>
    <w:p w:rsidR="00290291" w:rsidRDefault="00290291"/>
    <w:p w:rsidR="00290291" w:rsidRPr="00D76451" w:rsidRDefault="00D76451" w:rsidP="00D76451">
      <w:pPr>
        <w:pStyle w:val="ListParagraph"/>
        <w:numPr>
          <w:ilvl w:val="0"/>
          <w:numId w:val="5"/>
        </w:numPr>
      </w:pPr>
      <w:r>
        <w:rPr>
          <w:sz w:val="36"/>
          <w:szCs w:val="36"/>
        </w:rPr>
        <w:t xml:space="preserve">Enter the school code number </w:t>
      </w:r>
    </w:p>
    <w:p w:rsidR="00D76451" w:rsidRDefault="00D76451" w:rsidP="00D76451">
      <w:pPr>
        <w:pStyle w:val="ListParagraph"/>
        <w:numPr>
          <w:ilvl w:val="0"/>
          <w:numId w:val="5"/>
        </w:numPr>
      </w:pPr>
      <w:r>
        <w:rPr>
          <w:sz w:val="36"/>
          <w:szCs w:val="36"/>
        </w:rPr>
        <w:t>Click Find Now</w:t>
      </w:r>
    </w:p>
    <w:p w:rsidR="00290291" w:rsidRDefault="00290291"/>
    <w:p w:rsidR="00290291" w:rsidRDefault="00290291"/>
    <w:p w:rsidR="00290291" w:rsidRDefault="00290291"/>
    <w:p w:rsidR="00290291" w:rsidRDefault="00290291"/>
    <w:p w:rsidR="00290291" w:rsidRDefault="00290291"/>
    <w:p w:rsidR="005B0E83" w:rsidRDefault="005B0E83" w:rsidP="005B0E83"/>
    <w:p w:rsidR="00530431" w:rsidRDefault="00794EC9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80.25pt;margin-top:250.5pt;width:87pt;height:39pt;flip:x;z-index:251662336" o:connectortype="straight" strokecolor="#c00000" strokeweight="7pt">
            <v:stroke startarrow="block"/>
          </v:shape>
        </w:pict>
      </w:r>
      <w:r w:rsidR="009D4C56">
        <w:rPr>
          <w:noProof/>
        </w:rPr>
        <w:drawing>
          <wp:inline distT="0" distB="0" distL="0" distR="0">
            <wp:extent cx="4895850" cy="46767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07" w:rsidRDefault="00D05107"/>
    <w:p w:rsidR="00D76451" w:rsidRDefault="00D76451"/>
    <w:p w:rsidR="00D76451" w:rsidRDefault="00D76451"/>
    <w:p w:rsidR="00D76451" w:rsidRDefault="00D76451" w:rsidP="00D7645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Double-click the desired printer</w:t>
      </w:r>
    </w:p>
    <w:p w:rsidR="00D76451" w:rsidRDefault="00D76451" w:rsidP="00D76451">
      <w:pPr>
        <w:rPr>
          <w:sz w:val="36"/>
          <w:szCs w:val="36"/>
        </w:rPr>
      </w:pPr>
    </w:p>
    <w:p w:rsidR="005B6D83" w:rsidRPr="00C426A5" w:rsidRDefault="005B6D83" w:rsidP="005B6D83">
      <w:pPr>
        <w:pStyle w:val="ListParagraph"/>
        <w:numPr>
          <w:ilvl w:val="0"/>
          <w:numId w:val="13"/>
        </w:numPr>
        <w:spacing w:after="200" w:line="276" w:lineRule="auto"/>
        <w:rPr>
          <w:b/>
          <w:sz w:val="36"/>
          <w:szCs w:val="36"/>
        </w:rPr>
      </w:pPr>
      <w:r w:rsidRPr="00C426A5">
        <w:rPr>
          <w:b/>
          <w:sz w:val="36"/>
          <w:szCs w:val="36"/>
        </w:rPr>
        <w:t xml:space="preserve">IF YOU RECEIVE A PROMPT ASKING YOU TO LOG ON TO THE NETWORK, </w:t>
      </w:r>
      <w:r>
        <w:rPr>
          <w:b/>
          <w:sz w:val="36"/>
          <w:szCs w:val="36"/>
        </w:rPr>
        <w:t>CONTACT THE HELP DESK TO CONFIRM YOUR NETWORK ACCOUNT HAS BEEN UPDATED WITH YOUR CURRENT SCHOOL ASSIGNMENT</w:t>
      </w:r>
      <w:r w:rsidRPr="00C426A5">
        <w:rPr>
          <w:b/>
          <w:sz w:val="36"/>
          <w:szCs w:val="36"/>
        </w:rPr>
        <w:t>.</w:t>
      </w:r>
    </w:p>
    <w:p w:rsidR="005B6D83" w:rsidRDefault="005B6D83" w:rsidP="00D76451">
      <w:pPr>
        <w:rPr>
          <w:sz w:val="36"/>
          <w:szCs w:val="36"/>
        </w:rPr>
      </w:pPr>
    </w:p>
    <w:p w:rsidR="00D76451" w:rsidRDefault="00D76451" w:rsidP="00D76451">
      <w:pPr>
        <w:rPr>
          <w:sz w:val="36"/>
          <w:szCs w:val="36"/>
        </w:rPr>
      </w:pPr>
    </w:p>
    <w:p w:rsidR="00D76451" w:rsidRDefault="00D76451" w:rsidP="00D76451">
      <w:pPr>
        <w:rPr>
          <w:sz w:val="36"/>
          <w:szCs w:val="36"/>
        </w:rPr>
      </w:pPr>
    </w:p>
    <w:p w:rsidR="00D76451" w:rsidRDefault="00D76451" w:rsidP="00D76451">
      <w:pPr>
        <w:rPr>
          <w:sz w:val="36"/>
          <w:szCs w:val="36"/>
        </w:rPr>
      </w:pPr>
    </w:p>
    <w:p w:rsidR="00D76451" w:rsidRDefault="00D76451" w:rsidP="00D76451">
      <w:pPr>
        <w:rPr>
          <w:sz w:val="36"/>
          <w:szCs w:val="36"/>
        </w:rPr>
      </w:pPr>
    </w:p>
    <w:p w:rsidR="00D76451" w:rsidRDefault="00D76451" w:rsidP="00D76451">
      <w:pPr>
        <w:rPr>
          <w:sz w:val="36"/>
          <w:szCs w:val="36"/>
        </w:rPr>
      </w:pPr>
    </w:p>
    <w:p w:rsidR="00D76451" w:rsidRDefault="00D76451" w:rsidP="00D76451">
      <w:pPr>
        <w:rPr>
          <w:sz w:val="36"/>
          <w:szCs w:val="36"/>
        </w:rPr>
      </w:pPr>
    </w:p>
    <w:p w:rsidR="00D76451" w:rsidRDefault="00D76451" w:rsidP="00D76451">
      <w:pPr>
        <w:rPr>
          <w:sz w:val="36"/>
          <w:szCs w:val="36"/>
        </w:rPr>
      </w:pPr>
    </w:p>
    <w:p w:rsidR="00D76451" w:rsidRDefault="00D76451" w:rsidP="00D76451">
      <w:pPr>
        <w:rPr>
          <w:sz w:val="36"/>
          <w:szCs w:val="36"/>
        </w:rPr>
      </w:pPr>
    </w:p>
    <w:p w:rsidR="00D76451" w:rsidRDefault="00D76451" w:rsidP="00D76451">
      <w:pPr>
        <w:rPr>
          <w:sz w:val="36"/>
          <w:szCs w:val="36"/>
        </w:rPr>
      </w:pPr>
    </w:p>
    <w:p w:rsidR="00D76451" w:rsidRPr="00D76451" w:rsidRDefault="00D76451" w:rsidP="00D76451">
      <w:pPr>
        <w:rPr>
          <w:sz w:val="36"/>
          <w:szCs w:val="36"/>
        </w:rPr>
      </w:pPr>
    </w:p>
    <w:p w:rsidR="00D05107" w:rsidRDefault="00D05107"/>
    <w:p w:rsidR="00D05107" w:rsidRDefault="00794EC9">
      <w:r>
        <w:rPr>
          <w:noProof/>
        </w:rPr>
        <w:pict>
          <v:oval id="_x0000_s1030" style="position:absolute;margin-left:241.5pt;margin-top:198.75pt;width:73.5pt;height:56.25pt;z-index:251661312" filled="f" strokecolor="#c00000" strokeweight="5pt"/>
        </w:pict>
      </w:r>
      <w:r>
        <w:rPr>
          <w:noProof/>
        </w:rPr>
        <w:pict>
          <v:shape id="_x0000_s1029" type="#_x0000_t66" style="position:absolute;margin-left:77.25pt;margin-top:61.5pt;width:104.25pt;height:53.25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="009D4C56">
        <w:rPr>
          <w:noProof/>
        </w:rPr>
        <w:drawing>
          <wp:inline distT="0" distB="0" distL="0" distR="0">
            <wp:extent cx="4791075" cy="30861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E83" w:rsidRDefault="005B0E83"/>
    <w:p w:rsidR="00D05107" w:rsidRDefault="00D05107"/>
    <w:p w:rsidR="00D05107" w:rsidRPr="00D76451" w:rsidRDefault="00D76451" w:rsidP="00D76451">
      <w:pPr>
        <w:pStyle w:val="ListParagraph"/>
        <w:numPr>
          <w:ilvl w:val="0"/>
          <w:numId w:val="5"/>
        </w:numPr>
      </w:pPr>
      <w:r>
        <w:rPr>
          <w:sz w:val="36"/>
          <w:szCs w:val="36"/>
        </w:rPr>
        <w:t>Choose Yes to set the printer as the Default Printer if appropriate, otherwise choose No</w:t>
      </w:r>
    </w:p>
    <w:p w:rsidR="00D76451" w:rsidRPr="00D76451" w:rsidRDefault="00D76451" w:rsidP="00D76451">
      <w:pPr>
        <w:pStyle w:val="ListParagraph"/>
        <w:numPr>
          <w:ilvl w:val="0"/>
          <w:numId w:val="5"/>
        </w:numPr>
      </w:pPr>
      <w:r>
        <w:rPr>
          <w:sz w:val="36"/>
          <w:szCs w:val="36"/>
        </w:rPr>
        <w:t>Click Next</w:t>
      </w:r>
    </w:p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76451" w:rsidRDefault="00D76451" w:rsidP="00D76451"/>
    <w:p w:rsidR="00D05107" w:rsidRDefault="00D05107"/>
    <w:p w:rsidR="00D05107" w:rsidRDefault="00D05107"/>
    <w:p w:rsidR="00D05107" w:rsidRDefault="00D05107"/>
    <w:p w:rsidR="00D05107" w:rsidRDefault="00794EC9">
      <w:r>
        <w:rPr>
          <w:noProof/>
        </w:rPr>
        <w:pict>
          <v:oval id="_x0000_s1027" style="position:absolute;margin-left:240pt;margin-top:251.55pt;width:73.5pt;height:56.25pt;z-index:251659264" filled="f" strokecolor="#c00000" strokeweight="5pt"/>
        </w:pict>
      </w:r>
      <w:r w:rsidR="009D4C56">
        <w:rPr>
          <w:noProof/>
        </w:rPr>
        <w:drawing>
          <wp:inline distT="0" distB="0" distL="0" distR="0">
            <wp:extent cx="4791075" cy="37338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451" w:rsidRDefault="00D76451"/>
    <w:p w:rsidR="00D76451" w:rsidRDefault="00D76451"/>
    <w:p w:rsidR="00D76451" w:rsidRDefault="00D76451"/>
    <w:p w:rsidR="00D76451" w:rsidRPr="00D76451" w:rsidRDefault="00D76451" w:rsidP="00D76451">
      <w:pPr>
        <w:pStyle w:val="ListParagraph"/>
        <w:numPr>
          <w:ilvl w:val="0"/>
          <w:numId w:val="5"/>
        </w:numPr>
        <w:rPr>
          <w:b/>
        </w:rPr>
      </w:pPr>
      <w:r w:rsidRPr="00D76451">
        <w:rPr>
          <w:sz w:val="36"/>
          <w:szCs w:val="36"/>
        </w:rPr>
        <w:t xml:space="preserve">Click </w:t>
      </w:r>
      <w:r>
        <w:rPr>
          <w:b/>
          <w:sz w:val="36"/>
          <w:szCs w:val="36"/>
        </w:rPr>
        <w:t>Finish</w:t>
      </w:r>
    </w:p>
    <w:p w:rsidR="00D76451" w:rsidRPr="00D76451" w:rsidRDefault="00D76451" w:rsidP="00D76451">
      <w:pPr>
        <w:pStyle w:val="ListParagraph"/>
        <w:rPr>
          <w:b/>
        </w:rPr>
      </w:pPr>
    </w:p>
    <w:p w:rsidR="00530431" w:rsidRDefault="00CB5C57" w:rsidP="00CB5C57">
      <w:r>
        <w:t xml:space="preserve"> </w:t>
      </w:r>
    </w:p>
    <w:sectPr w:rsidR="00530431" w:rsidSect="00290291">
      <w:pgSz w:w="12240" w:h="15840"/>
      <w:pgMar w:top="90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3C7E"/>
    <w:multiLevelType w:val="hybridMultilevel"/>
    <w:tmpl w:val="DDC09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2F94"/>
    <w:multiLevelType w:val="hybridMultilevel"/>
    <w:tmpl w:val="DAD8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56741"/>
    <w:multiLevelType w:val="hybridMultilevel"/>
    <w:tmpl w:val="F1E0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0941"/>
    <w:multiLevelType w:val="hybridMultilevel"/>
    <w:tmpl w:val="58ECA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D3F10"/>
    <w:multiLevelType w:val="hybridMultilevel"/>
    <w:tmpl w:val="1E48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A789B"/>
    <w:multiLevelType w:val="hybridMultilevel"/>
    <w:tmpl w:val="1E48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17B1"/>
    <w:multiLevelType w:val="hybridMultilevel"/>
    <w:tmpl w:val="1858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517E8"/>
    <w:multiLevelType w:val="hybridMultilevel"/>
    <w:tmpl w:val="99AA8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F5CAB"/>
    <w:multiLevelType w:val="hybridMultilevel"/>
    <w:tmpl w:val="8CEA6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2708B"/>
    <w:multiLevelType w:val="hybridMultilevel"/>
    <w:tmpl w:val="1E48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813C6"/>
    <w:multiLevelType w:val="hybridMultilevel"/>
    <w:tmpl w:val="CB028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C113D"/>
    <w:multiLevelType w:val="hybridMultilevel"/>
    <w:tmpl w:val="00EA8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E3701"/>
    <w:multiLevelType w:val="hybridMultilevel"/>
    <w:tmpl w:val="F93C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30431"/>
    <w:rsid w:val="00082000"/>
    <w:rsid w:val="000B7E47"/>
    <w:rsid w:val="002161F8"/>
    <w:rsid w:val="00216ACF"/>
    <w:rsid w:val="00233178"/>
    <w:rsid w:val="00290291"/>
    <w:rsid w:val="002B2D00"/>
    <w:rsid w:val="00530431"/>
    <w:rsid w:val="005B0E83"/>
    <w:rsid w:val="005B6D83"/>
    <w:rsid w:val="005C4A71"/>
    <w:rsid w:val="00640C77"/>
    <w:rsid w:val="007058F1"/>
    <w:rsid w:val="00794EC9"/>
    <w:rsid w:val="00986FD2"/>
    <w:rsid w:val="009D4C56"/>
    <w:rsid w:val="009F5632"/>
    <w:rsid w:val="00A6393D"/>
    <w:rsid w:val="00B005E2"/>
    <w:rsid w:val="00C2058D"/>
    <w:rsid w:val="00C335B1"/>
    <w:rsid w:val="00C57895"/>
    <w:rsid w:val="00CB5C57"/>
    <w:rsid w:val="00D05107"/>
    <w:rsid w:val="00D76451"/>
    <w:rsid w:val="00E32AB1"/>
    <w:rsid w:val="00E6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3" type="connector" idref="#_x0000_s1031"/>
        <o:r id="V:Rule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C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3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126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Installation of printers for Non-Ardence and Ardence users</vt:lpstr>
    </vt:vector>
  </TitlesOfParts>
  <Company>cmsd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 of printers for Non-Ardence and Ardence users</dc:title>
  <dc:creator>Minnis, Georgetta</dc:creator>
  <cp:lastModifiedBy>Fieldtech</cp:lastModifiedBy>
  <cp:revision>4</cp:revision>
  <cp:lastPrinted>2013-11-07T01:56:00Z</cp:lastPrinted>
  <dcterms:created xsi:type="dcterms:W3CDTF">2014-08-01T21:08:00Z</dcterms:created>
  <dcterms:modified xsi:type="dcterms:W3CDTF">2014-08-05T15:17:00Z</dcterms:modified>
</cp:coreProperties>
</file>