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2448"/>
        <w:gridCol w:w="1080"/>
        <w:gridCol w:w="270"/>
        <w:gridCol w:w="990"/>
        <w:gridCol w:w="288"/>
        <w:gridCol w:w="162"/>
        <w:gridCol w:w="90"/>
        <w:gridCol w:w="1647"/>
        <w:gridCol w:w="513"/>
        <w:gridCol w:w="2664"/>
      </w:tblGrid>
      <w:tr w:rsidR="00B8385E" w:rsidRPr="00CE12B8" w:rsidTr="0095077E">
        <w:trPr>
          <w:cantSplit/>
        </w:trPr>
        <w:tc>
          <w:tcPr>
            <w:tcW w:w="10152" w:type="dxa"/>
            <w:gridSpan w:val="10"/>
            <w:shd w:val="clear" w:color="auto" w:fill="D9D9D9" w:themeFill="background1" w:themeFillShade="D9"/>
          </w:tcPr>
          <w:p w:rsidR="00B8385E" w:rsidRPr="00CE12B8" w:rsidRDefault="00B8385E" w:rsidP="008B6B6D">
            <w:pPr>
              <w:spacing w:before="40" w:after="40"/>
              <w:jc w:val="center"/>
              <w:rPr>
                <w:rFonts w:ascii="Arial Narrow" w:hAnsi="Arial Narrow"/>
                <w:b/>
                <w:sz w:val="20"/>
                <w:szCs w:val="20"/>
              </w:rPr>
            </w:pPr>
            <w:r w:rsidRPr="00CE12B8">
              <w:rPr>
                <w:rFonts w:ascii="Arial Narrow" w:hAnsi="Arial Narrow"/>
                <w:b/>
                <w:sz w:val="20"/>
                <w:szCs w:val="20"/>
              </w:rPr>
              <w:t>SUGGESTED PACING</w:t>
            </w:r>
          </w:p>
        </w:tc>
      </w:tr>
      <w:tr w:rsidR="00B8385E" w:rsidRPr="00CE12B8" w:rsidTr="00AF3269">
        <w:trPr>
          <w:cantSplit/>
          <w:trHeight w:val="6182"/>
        </w:trPr>
        <w:tc>
          <w:tcPr>
            <w:tcW w:w="10152" w:type="dxa"/>
            <w:gridSpan w:val="10"/>
          </w:tcPr>
          <w:p w:rsidR="008F1C23" w:rsidRPr="00237E8E" w:rsidRDefault="00843F76" w:rsidP="008F1C23">
            <w:pPr>
              <w:autoSpaceDE w:val="0"/>
              <w:autoSpaceDN w:val="0"/>
              <w:adjustRightInd w:val="0"/>
              <w:spacing w:before="120"/>
              <w:rPr>
                <w:rFonts w:ascii="Arial Narrow" w:hAnsi="Arial Narrow"/>
                <w:b/>
                <w:sz w:val="20"/>
                <w:szCs w:val="20"/>
              </w:rPr>
            </w:pPr>
            <w:r w:rsidRPr="00CE12B8">
              <w:rPr>
                <w:rFonts w:ascii="Arial Narrow" w:hAnsi="Arial Narrow" w:cs="ArialNarrow,Bold"/>
                <w:b/>
                <w:bCs/>
                <w:sz w:val="20"/>
                <w:szCs w:val="20"/>
              </w:rPr>
              <w:t xml:space="preserve">STRAND: </w:t>
            </w:r>
            <w:r w:rsidR="008F1C23" w:rsidRPr="00237E8E">
              <w:rPr>
                <w:rFonts w:ascii="Arial Narrow" w:hAnsi="Arial Narrow"/>
                <w:b/>
                <w:sz w:val="20"/>
                <w:szCs w:val="20"/>
              </w:rPr>
              <w:t xml:space="preserve">LIFE SCIENCE (LS) </w:t>
            </w:r>
          </w:p>
          <w:p w:rsidR="008F1C23" w:rsidRPr="00237E8E" w:rsidRDefault="008F1C23" w:rsidP="008F1C23">
            <w:pPr>
              <w:rPr>
                <w:rFonts w:ascii="Arial Narrow" w:hAnsi="Arial Narrow"/>
                <w:b/>
                <w:sz w:val="20"/>
                <w:szCs w:val="20"/>
              </w:rPr>
            </w:pPr>
            <w:r w:rsidRPr="00237E8E">
              <w:rPr>
                <w:rFonts w:ascii="Arial Narrow" w:hAnsi="Arial Narrow"/>
                <w:b/>
                <w:sz w:val="20"/>
                <w:szCs w:val="20"/>
              </w:rPr>
              <w:t>Topic: Species and Reproduction</w:t>
            </w:r>
          </w:p>
          <w:p w:rsidR="008F1C23" w:rsidRPr="00237E8E" w:rsidRDefault="008F1C23" w:rsidP="008F1C23">
            <w:pPr>
              <w:rPr>
                <w:rFonts w:ascii="Arial Narrow" w:hAnsi="Arial Narrow"/>
                <w:sz w:val="20"/>
                <w:szCs w:val="20"/>
              </w:rPr>
            </w:pPr>
            <w:r w:rsidRPr="00237E8E">
              <w:rPr>
                <w:rFonts w:ascii="Arial Narrow" w:hAnsi="Arial Narrow"/>
                <w:sz w:val="20"/>
                <w:szCs w:val="20"/>
              </w:rPr>
              <w:t xml:space="preserve">This topic focuses on continuation of the species. </w:t>
            </w:r>
          </w:p>
          <w:p w:rsidR="008F1C23" w:rsidRPr="004578A0" w:rsidRDefault="008F1C23" w:rsidP="008F1C23">
            <w:pPr>
              <w:spacing w:before="40"/>
              <w:rPr>
                <w:rFonts w:ascii="Arial Narrow" w:hAnsi="Arial Narrow"/>
                <w:b/>
                <w:sz w:val="20"/>
                <w:szCs w:val="20"/>
              </w:rPr>
            </w:pPr>
            <w:r w:rsidRPr="004578A0">
              <w:rPr>
                <w:rFonts w:ascii="Arial Narrow" w:hAnsi="Arial Narrow"/>
                <w:b/>
                <w:sz w:val="20"/>
                <w:szCs w:val="20"/>
              </w:rPr>
              <w:t>Content Statements:</w:t>
            </w:r>
          </w:p>
          <w:p w:rsidR="008F1C23" w:rsidRPr="00237E8E" w:rsidRDefault="008F1C23" w:rsidP="008F1C23">
            <w:pPr>
              <w:pStyle w:val="ListParagraph"/>
              <w:numPr>
                <w:ilvl w:val="0"/>
                <w:numId w:val="3"/>
              </w:numPr>
              <w:spacing w:after="0"/>
              <w:ind w:left="450" w:hanging="270"/>
              <w:rPr>
                <w:rFonts w:ascii="Arial Narrow" w:hAnsi="Arial Narrow"/>
                <w:sz w:val="20"/>
                <w:szCs w:val="20"/>
              </w:rPr>
            </w:pPr>
            <w:r w:rsidRPr="00237E8E">
              <w:rPr>
                <w:rFonts w:ascii="Arial Narrow" w:hAnsi="Arial Narrow"/>
                <w:sz w:val="20"/>
                <w:szCs w:val="20"/>
              </w:rPr>
              <w:t xml:space="preserve">Diversity of species occurs through gradual processes over many generations. </w:t>
            </w:r>
          </w:p>
          <w:p w:rsidR="008F1C23" w:rsidRPr="00237E8E" w:rsidRDefault="008F1C23" w:rsidP="008F1C23">
            <w:pPr>
              <w:pStyle w:val="ListParagraph"/>
              <w:numPr>
                <w:ilvl w:val="0"/>
                <w:numId w:val="3"/>
              </w:numPr>
              <w:spacing w:after="0"/>
              <w:ind w:left="450" w:hanging="270"/>
              <w:rPr>
                <w:rFonts w:ascii="Arial Narrow" w:hAnsi="Arial Narrow"/>
                <w:sz w:val="20"/>
                <w:szCs w:val="20"/>
              </w:rPr>
            </w:pPr>
            <w:r w:rsidRPr="00237E8E">
              <w:rPr>
                <w:rFonts w:ascii="Arial Narrow" w:hAnsi="Arial Narrow"/>
                <w:sz w:val="20"/>
                <w:szCs w:val="20"/>
              </w:rPr>
              <w:t xml:space="preserve">Fossil records provide evidence that changes have occurred in number and types of species. Fossils provide important evidence of how life and environmental conditions have changed. </w:t>
            </w:r>
          </w:p>
          <w:p w:rsidR="008F1C23" w:rsidRPr="00237E8E" w:rsidRDefault="008F1C23" w:rsidP="008F1C23">
            <w:pPr>
              <w:pStyle w:val="ListParagraph"/>
              <w:numPr>
                <w:ilvl w:val="0"/>
                <w:numId w:val="3"/>
              </w:numPr>
              <w:spacing w:after="0"/>
              <w:ind w:left="450" w:hanging="270"/>
              <w:rPr>
                <w:rFonts w:ascii="Arial Narrow" w:hAnsi="Arial Narrow"/>
                <w:sz w:val="20"/>
                <w:szCs w:val="20"/>
              </w:rPr>
            </w:pPr>
            <w:r w:rsidRPr="00237E8E">
              <w:rPr>
                <w:rFonts w:ascii="Arial Narrow" w:hAnsi="Arial Narrow"/>
                <w:sz w:val="20"/>
                <w:szCs w:val="20"/>
              </w:rPr>
              <w:t xml:space="preserve">Changes in environmental conditions can affect how beneficial a trait will be for the survival and reproductive success of an organism or an entire species. </w:t>
            </w:r>
          </w:p>
          <w:p w:rsidR="008F1C23" w:rsidRPr="00237E8E" w:rsidRDefault="008F1C23" w:rsidP="008F1C23">
            <w:pPr>
              <w:pStyle w:val="ListParagraph"/>
              <w:numPr>
                <w:ilvl w:val="0"/>
                <w:numId w:val="3"/>
              </w:numPr>
              <w:spacing w:after="0"/>
              <w:ind w:left="450" w:hanging="270"/>
              <w:rPr>
                <w:rFonts w:ascii="Arial Narrow" w:hAnsi="Arial Narrow"/>
                <w:sz w:val="20"/>
                <w:szCs w:val="20"/>
              </w:rPr>
            </w:pPr>
            <w:r w:rsidRPr="00237E8E">
              <w:rPr>
                <w:rFonts w:ascii="Arial Narrow" w:hAnsi="Arial Narrow"/>
                <w:sz w:val="20"/>
                <w:szCs w:val="20"/>
              </w:rPr>
              <w:t>Throughout Earth’s history, extinction of a species has occurred when the environment changes and the individual organisms of that species do not have the traits necessary to survive and reproduce in the changed environment. Most species (approximately 99 percent) that have lived on Earth are now extinct.</w:t>
            </w:r>
          </w:p>
          <w:p w:rsidR="008F1C23" w:rsidRPr="004578A0" w:rsidRDefault="008F1C23" w:rsidP="008F1C23">
            <w:pPr>
              <w:spacing w:before="40"/>
              <w:rPr>
                <w:rFonts w:ascii="Arial Narrow" w:hAnsi="Arial Narrow"/>
                <w:b/>
                <w:sz w:val="20"/>
                <w:szCs w:val="20"/>
              </w:rPr>
            </w:pPr>
            <w:r w:rsidRPr="004578A0">
              <w:rPr>
                <w:rFonts w:ascii="Arial Narrow" w:hAnsi="Arial Narrow"/>
                <w:b/>
                <w:sz w:val="20"/>
                <w:szCs w:val="20"/>
              </w:rPr>
              <w:t>Content Statements:</w:t>
            </w:r>
          </w:p>
          <w:p w:rsidR="008F1C23" w:rsidRPr="00237E8E" w:rsidRDefault="008F1C23" w:rsidP="008F1C23">
            <w:pPr>
              <w:pStyle w:val="ListParagraph"/>
              <w:numPr>
                <w:ilvl w:val="0"/>
                <w:numId w:val="3"/>
              </w:numPr>
              <w:spacing w:after="0"/>
              <w:ind w:left="450" w:hanging="270"/>
              <w:rPr>
                <w:rFonts w:ascii="Arial Narrow" w:hAnsi="Arial Narrow"/>
                <w:sz w:val="20"/>
                <w:szCs w:val="20"/>
              </w:rPr>
            </w:pPr>
            <w:r w:rsidRPr="00237E8E">
              <w:rPr>
                <w:rFonts w:ascii="Arial Narrow" w:hAnsi="Arial Narrow"/>
                <w:sz w:val="20"/>
                <w:szCs w:val="20"/>
              </w:rPr>
              <w:t xml:space="preserve">Reproduction is necessary for the continuation of every species. </w:t>
            </w:r>
          </w:p>
          <w:p w:rsidR="008F1C23" w:rsidRPr="00237E8E" w:rsidRDefault="008F1C23" w:rsidP="008F1C23">
            <w:pPr>
              <w:pStyle w:val="ListParagraph"/>
              <w:numPr>
                <w:ilvl w:val="0"/>
                <w:numId w:val="3"/>
              </w:numPr>
              <w:spacing w:after="0"/>
              <w:ind w:left="450" w:hanging="270"/>
              <w:rPr>
                <w:rFonts w:ascii="Arial Narrow" w:hAnsi="Arial Narrow"/>
                <w:sz w:val="20"/>
                <w:szCs w:val="20"/>
              </w:rPr>
            </w:pPr>
            <w:r w:rsidRPr="00237E8E">
              <w:rPr>
                <w:rFonts w:ascii="Arial Narrow" w:hAnsi="Arial Narrow"/>
                <w:sz w:val="20"/>
                <w:szCs w:val="20"/>
              </w:rPr>
              <w:t>Every organism alive today comes from a long line of ancestors who reproduced successfully every generation. Reproduction is the transfer of genetic information from one generation to the next. It can occur with mixing of genes from two individuals (sexual reproduction). It can occur with the transfer of genes from one individual to the next generation (asexual reproduction). The ability to reproduce defines living things.</w:t>
            </w:r>
          </w:p>
          <w:p w:rsidR="008F1C23" w:rsidRPr="004578A0" w:rsidRDefault="008F1C23" w:rsidP="008F1C23">
            <w:pPr>
              <w:spacing w:before="40"/>
              <w:rPr>
                <w:rFonts w:ascii="Arial Narrow" w:hAnsi="Arial Narrow"/>
                <w:b/>
                <w:sz w:val="20"/>
                <w:szCs w:val="20"/>
              </w:rPr>
            </w:pPr>
            <w:r w:rsidRPr="004578A0">
              <w:rPr>
                <w:rFonts w:ascii="Arial Narrow" w:hAnsi="Arial Narrow"/>
                <w:b/>
                <w:sz w:val="20"/>
                <w:szCs w:val="20"/>
              </w:rPr>
              <w:t>Content Statements:</w:t>
            </w:r>
          </w:p>
          <w:p w:rsidR="008F1C23" w:rsidRPr="00237E8E" w:rsidRDefault="008F1C23" w:rsidP="008F1C23">
            <w:pPr>
              <w:pStyle w:val="ListParagraph"/>
              <w:numPr>
                <w:ilvl w:val="0"/>
                <w:numId w:val="3"/>
              </w:numPr>
              <w:spacing w:after="0"/>
              <w:ind w:left="450" w:hanging="270"/>
              <w:rPr>
                <w:rFonts w:ascii="Arial Narrow" w:hAnsi="Arial Narrow"/>
                <w:sz w:val="20"/>
                <w:szCs w:val="20"/>
              </w:rPr>
            </w:pPr>
            <w:r w:rsidRPr="00237E8E">
              <w:rPr>
                <w:rFonts w:ascii="Arial Narrow" w:hAnsi="Arial Narrow"/>
                <w:sz w:val="20"/>
                <w:szCs w:val="20"/>
              </w:rPr>
              <w:t xml:space="preserve">The characteristics of an organism are a result of inherited traits received from parent(s). </w:t>
            </w:r>
          </w:p>
          <w:p w:rsidR="008F1C23" w:rsidRPr="00237E8E" w:rsidRDefault="008F1C23" w:rsidP="008F1C23">
            <w:pPr>
              <w:pStyle w:val="ListParagraph"/>
              <w:numPr>
                <w:ilvl w:val="0"/>
                <w:numId w:val="3"/>
              </w:numPr>
              <w:spacing w:after="0"/>
              <w:ind w:left="450" w:hanging="270"/>
              <w:rPr>
                <w:rFonts w:ascii="Arial Narrow" w:hAnsi="Arial Narrow"/>
                <w:sz w:val="20"/>
                <w:szCs w:val="20"/>
              </w:rPr>
            </w:pPr>
            <w:r w:rsidRPr="00237E8E">
              <w:rPr>
                <w:rFonts w:ascii="Arial Narrow" w:hAnsi="Arial Narrow"/>
                <w:sz w:val="20"/>
                <w:szCs w:val="20"/>
              </w:rPr>
              <w:t xml:space="preserve">Expression of all traits is determined by genes and environmental factors to varying degrees. Many genes influence more than one trait, and many traits are influenced by more than one gene. </w:t>
            </w:r>
          </w:p>
          <w:p w:rsidR="008F1C23" w:rsidRPr="008F1C23" w:rsidRDefault="008F1C23" w:rsidP="008F1C23">
            <w:pPr>
              <w:pStyle w:val="ListParagraph"/>
              <w:numPr>
                <w:ilvl w:val="0"/>
                <w:numId w:val="3"/>
              </w:numPr>
              <w:spacing w:after="0"/>
              <w:ind w:left="450" w:hanging="270"/>
              <w:rPr>
                <w:rFonts w:ascii="Arial Narrow" w:hAnsi="Arial Narrow"/>
                <w:sz w:val="20"/>
                <w:szCs w:val="20"/>
              </w:rPr>
            </w:pPr>
            <w:r w:rsidRPr="00237E8E">
              <w:rPr>
                <w:rFonts w:ascii="Arial Narrow" w:hAnsi="Arial Narrow"/>
                <w:sz w:val="20"/>
                <w:szCs w:val="20"/>
              </w:rPr>
              <w:t>During reproduction, genetic information (DNA) is transmitted between parent and offspring. In asexual reproduction, the lone parent contributes DNA to the offspring. In sexual reproduction, both parents contribute DNA to the offspring.</w:t>
            </w:r>
          </w:p>
        </w:tc>
      </w:tr>
      <w:tr w:rsidR="00B8385E" w:rsidRPr="00CE12B8" w:rsidTr="00F04455">
        <w:trPr>
          <w:cantSplit/>
        </w:trPr>
        <w:tc>
          <w:tcPr>
            <w:tcW w:w="3798" w:type="dxa"/>
            <w:gridSpan w:val="3"/>
            <w:shd w:val="clear" w:color="auto" w:fill="D9D9D9" w:themeFill="background1" w:themeFillShade="D9"/>
          </w:tcPr>
          <w:p w:rsidR="00B8385E" w:rsidRPr="00CE12B8" w:rsidRDefault="00A834E1" w:rsidP="00F77CB1">
            <w:pPr>
              <w:spacing w:before="40" w:after="40"/>
              <w:rPr>
                <w:rFonts w:ascii="Arial Narrow" w:hAnsi="Arial Narrow"/>
                <w:b/>
                <w:sz w:val="20"/>
                <w:szCs w:val="20"/>
              </w:rPr>
            </w:pPr>
            <w:r w:rsidRPr="00CE12B8">
              <w:rPr>
                <w:rFonts w:ascii="Arial Narrow" w:hAnsi="Arial Narrow"/>
                <w:b/>
                <w:sz w:val="20"/>
                <w:szCs w:val="20"/>
              </w:rPr>
              <w:t>PRINT RESOURCES</w:t>
            </w:r>
          </w:p>
        </w:tc>
        <w:tc>
          <w:tcPr>
            <w:tcW w:w="6354" w:type="dxa"/>
            <w:gridSpan w:val="7"/>
            <w:tcBorders>
              <w:bottom w:val="single" w:sz="4" w:space="0" w:color="auto"/>
            </w:tcBorders>
            <w:shd w:val="clear" w:color="auto" w:fill="D9D9D9" w:themeFill="background1" w:themeFillShade="D9"/>
          </w:tcPr>
          <w:p w:rsidR="00B8385E" w:rsidRPr="00CE12B8" w:rsidRDefault="00A834E1" w:rsidP="00F77CB1">
            <w:pPr>
              <w:spacing w:before="40" w:after="40"/>
              <w:rPr>
                <w:rFonts w:ascii="Arial Narrow" w:hAnsi="Arial Narrow"/>
                <w:b/>
                <w:sz w:val="20"/>
                <w:szCs w:val="20"/>
              </w:rPr>
            </w:pPr>
            <w:r w:rsidRPr="00CE12B8">
              <w:rPr>
                <w:rFonts w:ascii="Arial Narrow" w:hAnsi="Arial Narrow"/>
                <w:b/>
                <w:sz w:val="20"/>
                <w:szCs w:val="20"/>
              </w:rPr>
              <w:t>DIGITAL RESOURCES</w:t>
            </w:r>
          </w:p>
        </w:tc>
      </w:tr>
      <w:tr w:rsidR="00F04455" w:rsidRPr="00CE12B8" w:rsidTr="004D0CA8">
        <w:trPr>
          <w:cantSplit/>
          <w:trHeight w:val="2195"/>
        </w:trPr>
        <w:tc>
          <w:tcPr>
            <w:tcW w:w="3798" w:type="dxa"/>
            <w:gridSpan w:val="3"/>
          </w:tcPr>
          <w:p w:rsidR="00F04455" w:rsidRPr="00F10A35" w:rsidRDefault="00F04455" w:rsidP="00F77CB1">
            <w:pPr>
              <w:spacing w:before="60"/>
              <w:rPr>
                <w:rFonts w:ascii="Arial Narrow" w:hAnsi="Arial Narrow"/>
                <w:i/>
                <w:sz w:val="20"/>
                <w:szCs w:val="20"/>
              </w:rPr>
            </w:pPr>
            <w:proofErr w:type="spellStart"/>
            <w:r w:rsidRPr="00F10A35">
              <w:rPr>
                <w:rFonts w:ascii="Arial Narrow" w:hAnsi="Arial Narrow"/>
                <w:i/>
                <w:sz w:val="20"/>
                <w:szCs w:val="20"/>
              </w:rPr>
              <w:t>ScienceFusion</w:t>
            </w:r>
            <w:proofErr w:type="spellEnd"/>
          </w:p>
          <w:p w:rsidR="00290FC2" w:rsidRPr="00FB301F" w:rsidRDefault="00290FC2" w:rsidP="00290FC2">
            <w:pPr>
              <w:pStyle w:val="ListParagraph"/>
              <w:numPr>
                <w:ilvl w:val="0"/>
                <w:numId w:val="3"/>
              </w:numPr>
              <w:spacing w:after="0"/>
              <w:ind w:left="450" w:hanging="270"/>
              <w:rPr>
                <w:rFonts w:ascii="Arial Narrow" w:hAnsi="Arial Narrow"/>
                <w:sz w:val="20"/>
                <w:szCs w:val="20"/>
              </w:rPr>
            </w:pPr>
            <w:r w:rsidRPr="004578A0">
              <w:rPr>
                <w:rFonts w:ascii="Arial Narrow" w:hAnsi="Arial Narrow"/>
                <w:sz w:val="20"/>
                <w:szCs w:val="20"/>
              </w:rPr>
              <w:t xml:space="preserve">Ohio Test-Prep Grade 8 pages </w:t>
            </w:r>
            <w:r w:rsidR="004D0CA8">
              <w:rPr>
                <w:rFonts w:ascii="Arial Narrow" w:hAnsi="Arial Narrow"/>
                <w:sz w:val="20"/>
                <w:szCs w:val="20"/>
              </w:rPr>
              <w:t>16-27</w:t>
            </w:r>
          </w:p>
          <w:p w:rsidR="004D0CA8" w:rsidRPr="00237E8E" w:rsidRDefault="004D0CA8" w:rsidP="004D0CA8">
            <w:pPr>
              <w:pStyle w:val="ListParagraph"/>
              <w:numPr>
                <w:ilvl w:val="0"/>
                <w:numId w:val="3"/>
              </w:numPr>
              <w:spacing w:after="0"/>
              <w:ind w:left="450" w:hanging="270"/>
              <w:rPr>
                <w:rFonts w:ascii="Arial Narrow" w:hAnsi="Arial Narrow"/>
                <w:sz w:val="20"/>
                <w:szCs w:val="20"/>
              </w:rPr>
            </w:pPr>
            <w:r w:rsidRPr="00237E8E">
              <w:rPr>
                <w:rFonts w:ascii="Arial Narrow" w:hAnsi="Arial Narrow"/>
                <w:sz w:val="20"/>
                <w:szCs w:val="20"/>
              </w:rPr>
              <w:t>Unit 5</w:t>
            </w:r>
            <w:r>
              <w:rPr>
                <w:rFonts w:ascii="Arial Narrow" w:hAnsi="Arial Narrow"/>
                <w:sz w:val="20"/>
                <w:szCs w:val="20"/>
              </w:rPr>
              <w:t xml:space="preserve">, </w:t>
            </w:r>
            <w:r w:rsidRPr="00237E8E">
              <w:rPr>
                <w:rFonts w:ascii="Arial Narrow" w:hAnsi="Arial Narrow"/>
                <w:sz w:val="20"/>
                <w:szCs w:val="20"/>
              </w:rPr>
              <w:t>TE pages 347-436</w:t>
            </w:r>
          </w:p>
          <w:p w:rsidR="004D0CA8" w:rsidRPr="00237E8E" w:rsidRDefault="004D0CA8" w:rsidP="004D0CA8">
            <w:pPr>
              <w:pStyle w:val="ListParagraph"/>
              <w:numPr>
                <w:ilvl w:val="0"/>
                <w:numId w:val="3"/>
              </w:numPr>
              <w:spacing w:after="0"/>
              <w:ind w:left="450" w:hanging="270"/>
              <w:rPr>
                <w:rFonts w:ascii="Arial Narrow" w:hAnsi="Arial Narrow"/>
                <w:sz w:val="20"/>
                <w:szCs w:val="20"/>
              </w:rPr>
            </w:pPr>
            <w:r w:rsidRPr="00237E8E">
              <w:rPr>
                <w:rFonts w:ascii="Arial Narrow" w:hAnsi="Arial Narrow"/>
                <w:sz w:val="20"/>
                <w:szCs w:val="20"/>
              </w:rPr>
              <w:t>Unit 5</w:t>
            </w:r>
            <w:r>
              <w:rPr>
                <w:rFonts w:ascii="Arial Narrow" w:hAnsi="Arial Narrow"/>
                <w:sz w:val="20"/>
                <w:szCs w:val="20"/>
              </w:rPr>
              <w:t xml:space="preserve">, </w:t>
            </w:r>
            <w:r w:rsidRPr="00237E8E">
              <w:rPr>
                <w:rFonts w:ascii="Arial Narrow" w:hAnsi="Arial Narrow"/>
                <w:sz w:val="20"/>
                <w:szCs w:val="20"/>
              </w:rPr>
              <w:t xml:space="preserve">Lab Manual pages </w:t>
            </w:r>
          </w:p>
          <w:p w:rsidR="004D0CA8" w:rsidRPr="00237E8E" w:rsidRDefault="004D0CA8" w:rsidP="004D0CA8">
            <w:pPr>
              <w:pStyle w:val="ListParagraph"/>
              <w:numPr>
                <w:ilvl w:val="0"/>
                <w:numId w:val="3"/>
              </w:numPr>
              <w:spacing w:after="0"/>
              <w:ind w:left="450" w:hanging="270"/>
              <w:rPr>
                <w:rFonts w:ascii="Arial Narrow" w:hAnsi="Arial Narrow"/>
                <w:sz w:val="20"/>
                <w:szCs w:val="20"/>
              </w:rPr>
            </w:pPr>
            <w:r w:rsidRPr="00237E8E">
              <w:rPr>
                <w:rFonts w:ascii="Arial Narrow" w:hAnsi="Arial Narrow"/>
                <w:sz w:val="20"/>
                <w:szCs w:val="20"/>
              </w:rPr>
              <w:t>Unit 5</w:t>
            </w:r>
            <w:r>
              <w:rPr>
                <w:rFonts w:ascii="Arial Narrow" w:hAnsi="Arial Narrow"/>
                <w:sz w:val="20"/>
                <w:szCs w:val="20"/>
              </w:rPr>
              <w:t xml:space="preserve">, </w:t>
            </w:r>
            <w:r w:rsidRPr="00237E8E">
              <w:rPr>
                <w:rFonts w:ascii="Arial Narrow" w:hAnsi="Arial Narrow"/>
                <w:sz w:val="20"/>
                <w:szCs w:val="20"/>
              </w:rPr>
              <w:t xml:space="preserve">Assessment Guide pages </w:t>
            </w:r>
          </w:p>
          <w:p w:rsidR="004D0CA8" w:rsidRPr="00237E8E" w:rsidRDefault="004D0CA8" w:rsidP="004D0CA8">
            <w:pPr>
              <w:pStyle w:val="ListParagraph"/>
              <w:numPr>
                <w:ilvl w:val="0"/>
                <w:numId w:val="3"/>
              </w:numPr>
              <w:spacing w:after="0"/>
              <w:ind w:left="450" w:hanging="270"/>
              <w:rPr>
                <w:rFonts w:ascii="Arial Narrow" w:hAnsi="Arial Narrow"/>
                <w:sz w:val="20"/>
                <w:szCs w:val="20"/>
              </w:rPr>
            </w:pPr>
            <w:r w:rsidRPr="00237E8E">
              <w:rPr>
                <w:rFonts w:ascii="Arial Narrow" w:hAnsi="Arial Narrow"/>
                <w:sz w:val="20"/>
                <w:szCs w:val="20"/>
              </w:rPr>
              <w:t>Unit 6</w:t>
            </w:r>
            <w:r>
              <w:rPr>
                <w:rFonts w:ascii="Arial Narrow" w:hAnsi="Arial Narrow"/>
                <w:sz w:val="20"/>
                <w:szCs w:val="20"/>
              </w:rPr>
              <w:t xml:space="preserve">, </w:t>
            </w:r>
            <w:r w:rsidRPr="00237E8E">
              <w:rPr>
                <w:rFonts w:ascii="Arial Narrow" w:hAnsi="Arial Narrow"/>
                <w:sz w:val="20"/>
                <w:szCs w:val="20"/>
              </w:rPr>
              <w:t>TE pages 437-496</w:t>
            </w:r>
          </w:p>
          <w:p w:rsidR="004D0CA8" w:rsidRPr="00237E8E" w:rsidRDefault="004D0CA8" w:rsidP="004D0CA8">
            <w:pPr>
              <w:pStyle w:val="ListParagraph"/>
              <w:numPr>
                <w:ilvl w:val="0"/>
                <w:numId w:val="3"/>
              </w:numPr>
              <w:spacing w:after="0"/>
              <w:ind w:left="450" w:hanging="270"/>
              <w:rPr>
                <w:rFonts w:ascii="Arial Narrow" w:hAnsi="Arial Narrow"/>
                <w:sz w:val="20"/>
                <w:szCs w:val="20"/>
              </w:rPr>
            </w:pPr>
            <w:r w:rsidRPr="00237E8E">
              <w:rPr>
                <w:rFonts w:ascii="Arial Narrow" w:hAnsi="Arial Narrow"/>
                <w:sz w:val="20"/>
                <w:szCs w:val="20"/>
              </w:rPr>
              <w:t>Unit 6</w:t>
            </w:r>
            <w:r>
              <w:rPr>
                <w:rFonts w:ascii="Arial Narrow" w:hAnsi="Arial Narrow"/>
                <w:sz w:val="20"/>
                <w:szCs w:val="20"/>
              </w:rPr>
              <w:t xml:space="preserve">, </w:t>
            </w:r>
            <w:r w:rsidRPr="00237E8E">
              <w:rPr>
                <w:rFonts w:ascii="Arial Narrow" w:hAnsi="Arial Narrow"/>
                <w:sz w:val="20"/>
                <w:szCs w:val="20"/>
              </w:rPr>
              <w:t xml:space="preserve">Lab Manual pages </w:t>
            </w:r>
          </w:p>
          <w:p w:rsidR="004D0CA8" w:rsidRPr="004D0CA8" w:rsidRDefault="004D0CA8" w:rsidP="004D0CA8">
            <w:pPr>
              <w:pStyle w:val="ListParagraph"/>
              <w:numPr>
                <w:ilvl w:val="0"/>
                <w:numId w:val="3"/>
              </w:numPr>
              <w:spacing w:after="0"/>
              <w:ind w:left="450" w:hanging="270"/>
              <w:rPr>
                <w:rFonts w:ascii="Arial Narrow" w:hAnsi="Arial Narrow"/>
                <w:sz w:val="20"/>
                <w:szCs w:val="20"/>
              </w:rPr>
            </w:pPr>
            <w:r w:rsidRPr="00237E8E">
              <w:rPr>
                <w:rFonts w:ascii="Arial Narrow" w:hAnsi="Arial Narrow"/>
                <w:sz w:val="20"/>
                <w:szCs w:val="20"/>
              </w:rPr>
              <w:t>Unit 6</w:t>
            </w:r>
            <w:r>
              <w:rPr>
                <w:rFonts w:ascii="Arial Narrow" w:hAnsi="Arial Narrow"/>
                <w:sz w:val="20"/>
                <w:szCs w:val="20"/>
              </w:rPr>
              <w:t xml:space="preserve">, </w:t>
            </w:r>
            <w:r w:rsidRPr="00237E8E">
              <w:rPr>
                <w:rFonts w:ascii="Arial Narrow" w:hAnsi="Arial Narrow"/>
                <w:sz w:val="20"/>
                <w:szCs w:val="20"/>
              </w:rPr>
              <w:t>Assessment Guide pages</w:t>
            </w:r>
          </w:p>
        </w:tc>
        <w:tc>
          <w:tcPr>
            <w:tcW w:w="3177" w:type="dxa"/>
            <w:gridSpan w:val="5"/>
            <w:tcBorders>
              <w:right w:val="nil"/>
            </w:tcBorders>
          </w:tcPr>
          <w:p w:rsidR="00F04455" w:rsidRPr="00F10A35" w:rsidRDefault="00F04455" w:rsidP="00290FC2">
            <w:pPr>
              <w:spacing w:before="60"/>
              <w:ind w:right="99"/>
              <w:rPr>
                <w:rFonts w:ascii="Arial Narrow" w:hAnsi="Arial Narrow"/>
                <w:sz w:val="20"/>
                <w:szCs w:val="20"/>
              </w:rPr>
            </w:pPr>
            <w:proofErr w:type="spellStart"/>
            <w:r w:rsidRPr="00F10A35">
              <w:rPr>
                <w:rFonts w:ascii="Arial Narrow" w:hAnsi="Arial Narrow"/>
                <w:i/>
                <w:sz w:val="20"/>
                <w:szCs w:val="20"/>
              </w:rPr>
              <w:t>ScienceFusion</w:t>
            </w:r>
            <w:proofErr w:type="spellEnd"/>
          </w:p>
          <w:p w:rsidR="004D0CA8" w:rsidRPr="00237E8E" w:rsidRDefault="004D0CA8" w:rsidP="004D0CA8">
            <w:pPr>
              <w:pStyle w:val="ListParagraph"/>
              <w:numPr>
                <w:ilvl w:val="0"/>
                <w:numId w:val="3"/>
              </w:numPr>
              <w:tabs>
                <w:tab w:val="left" w:pos="405"/>
              </w:tabs>
              <w:spacing w:after="0"/>
              <w:ind w:left="495" w:right="189" w:hanging="315"/>
              <w:rPr>
                <w:rFonts w:ascii="Arial Narrow" w:hAnsi="Arial Narrow"/>
                <w:sz w:val="20"/>
                <w:szCs w:val="20"/>
              </w:rPr>
            </w:pPr>
            <w:r w:rsidRPr="00237E8E">
              <w:rPr>
                <w:rFonts w:ascii="Arial Narrow" w:hAnsi="Arial Narrow"/>
                <w:sz w:val="20"/>
                <w:szCs w:val="20"/>
              </w:rPr>
              <w:t>Unit 5, Lesson 1 Digital Lesson</w:t>
            </w:r>
          </w:p>
          <w:p w:rsidR="004D0CA8" w:rsidRPr="00237E8E" w:rsidRDefault="004D0CA8" w:rsidP="004D0CA8">
            <w:pPr>
              <w:pStyle w:val="ListParagraph"/>
              <w:numPr>
                <w:ilvl w:val="0"/>
                <w:numId w:val="3"/>
              </w:numPr>
              <w:tabs>
                <w:tab w:val="left" w:pos="405"/>
              </w:tabs>
              <w:spacing w:after="0"/>
              <w:ind w:left="495" w:right="189" w:hanging="315"/>
              <w:rPr>
                <w:rFonts w:ascii="Arial Narrow" w:hAnsi="Arial Narrow"/>
                <w:sz w:val="20"/>
                <w:szCs w:val="20"/>
              </w:rPr>
            </w:pPr>
            <w:r w:rsidRPr="00237E8E">
              <w:rPr>
                <w:rFonts w:ascii="Arial Narrow" w:hAnsi="Arial Narrow"/>
                <w:sz w:val="20"/>
                <w:szCs w:val="20"/>
              </w:rPr>
              <w:t>Unit 5, Lesson 2 Digital Lesson</w:t>
            </w:r>
          </w:p>
          <w:p w:rsidR="004D0CA8" w:rsidRPr="00237E8E" w:rsidRDefault="004D0CA8" w:rsidP="004D0CA8">
            <w:pPr>
              <w:pStyle w:val="ListParagraph"/>
              <w:numPr>
                <w:ilvl w:val="0"/>
                <w:numId w:val="3"/>
              </w:numPr>
              <w:tabs>
                <w:tab w:val="left" w:pos="405"/>
              </w:tabs>
              <w:spacing w:after="0"/>
              <w:ind w:left="495" w:right="189" w:hanging="315"/>
              <w:rPr>
                <w:rFonts w:ascii="Arial Narrow" w:hAnsi="Arial Narrow"/>
                <w:sz w:val="20"/>
                <w:szCs w:val="20"/>
              </w:rPr>
            </w:pPr>
            <w:r w:rsidRPr="00237E8E">
              <w:rPr>
                <w:rFonts w:ascii="Arial Narrow" w:hAnsi="Arial Narrow"/>
                <w:sz w:val="20"/>
                <w:szCs w:val="20"/>
              </w:rPr>
              <w:t>Unit 5, Lesson 2 Virtual Lab</w:t>
            </w:r>
          </w:p>
          <w:p w:rsidR="004D0CA8" w:rsidRPr="00237E8E" w:rsidRDefault="004D0CA8" w:rsidP="004D0CA8">
            <w:pPr>
              <w:pStyle w:val="ListParagraph"/>
              <w:numPr>
                <w:ilvl w:val="0"/>
                <w:numId w:val="3"/>
              </w:numPr>
              <w:tabs>
                <w:tab w:val="left" w:pos="405"/>
              </w:tabs>
              <w:spacing w:after="0"/>
              <w:ind w:left="495" w:right="189" w:hanging="315"/>
              <w:rPr>
                <w:rFonts w:ascii="Arial Narrow" w:hAnsi="Arial Narrow"/>
                <w:sz w:val="20"/>
                <w:szCs w:val="20"/>
              </w:rPr>
            </w:pPr>
            <w:r w:rsidRPr="00237E8E">
              <w:rPr>
                <w:rFonts w:ascii="Arial Narrow" w:hAnsi="Arial Narrow"/>
                <w:sz w:val="20"/>
                <w:szCs w:val="20"/>
              </w:rPr>
              <w:t>Unit 5, Lesson 3 Digital Lesson</w:t>
            </w:r>
          </w:p>
          <w:p w:rsidR="004D0CA8" w:rsidRPr="00237E8E" w:rsidRDefault="004D0CA8" w:rsidP="004D0CA8">
            <w:pPr>
              <w:pStyle w:val="ListParagraph"/>
              <w:numPr>
                <w:ilvl w:val="0"/>
                <w:numId w:val="3"/>
              </w:numPr>
              <w:tabs>
                <w:tab w:val="left" w:pos="405"/>
              </w:tabs>
              <w:spacing w:after="0"/>
              <w:ind w:left="495" w:right="189" w:hanging="315"/>
              <w:rPr>
                <w:rFonts w:ascii="Arial Narrow" w:hAnsi="Arial Narrow"/>
                <w:sz w:val="20"/>
                <w:szCs w:val="20"/>
              </w:rPr>
            </w:pPr>
            <w:r w:rsidRPr="00237E8E">
              <w:rPr>
                <w:rFonts w:ascii="Arial Narrow" w:hAnsi="Arial Narrow"/>
                <w:sz w:val="20"/>
                <w:szCs w:val="20"/>
              </w:rPr>
              <w:t>Unit 5, Lesson 4 Digital Lesson</w:t>
            </w:r>
          </w:p>
          <w:p w:rsidR="00F04455" w:rsidRPr="004D0CA8" w:rsidRDefault="004D0CA8" w:rsidP="004D0CA8">
            <w:pPr>
              <w:pStyle w:val="ListParagraph"/>
              <w:numPr>
                <w:ilvl w:val="0"/>
                <w:numId w:val="3"/>
              </w:numPr>
              <w:tabs>
                <w:tab w:val="left" w:pos="405"/>
              </w:tabs>
              <w:spacing w:after="0"/>
              <w:ind w:left="495" w:right="189" w:hanging="315"/>
              <w:rPr>
                <w:rFonts w:ascii="Arial Narrow" w:hAnsi="Arial Narrow"/>
                <w:sz w:val="20"/>
                <w:szCs w:val="20"/>
              </w:rPr>
            </w:pPr>
            <w:r w:rsidRPr="00237E8E">
              <w:rPr>
                <w:rFonts w:ascii="Arial Narrow" w:hAnsi="Arial Narrow"/>
                <w:sz w:val="20"/>
                <w:szCs w:val="20"/>
              </w:rPr>
              <w:t>Unit 5, Lesson 5 Digital Lesson</w:t>
            </w:r>
          </w:p>
        </w:tc>
        <w:tc>
          <w:tcPr>
            <w:tcW w:w="3177" w:type="dxa"/>
            <w:gridSpan w:val="2"/>
            <w:tcBorders>
              <w:left w:val="nil"/>
            </w:tcBorders>
          </w:tcPr>
          <w:p w:rsidR="00F04455" w:rsidRDefault="00F04455" w:rsidP="00290FC2">
            <w:pPr>
              <w:spacing w:before="60"/>
              <w:ind w:left="252" w:right="99"/>
              <w:rPr>
                <w:rFonts w:ascii="Arial Narrow" w:hAnsi="Arial Narrow"/>
                <w:sz w:val="20"/>
                <w:szCs w:val="20"/>
              </w:rPr>
            </w:pPr>
          </w:p>
          <w:p w:rsidR="004D0CA8" w:rsidRPr="00237E8E" w:rsidRDefault="004D0CA8" w:rsidP="004D0CA8">
            <w:pPr>
              <w:pStyle w:val="ListParagraph"/>
              <w:numPr>
                <w:ilvl w:val="0"/>
                <w:numId w:val="3"/>
              </w:numPr>
              <w:tabs>
                <w:tab w:val="left" w:pos="405"/>
              </w:tabs>
              <w:spacing w:after="0"/>
              <w:ind w:left="495" w:right="189" w:hanging="315"/>
              <w:rPr>
                <w:rFonts w:ascii="Arial Narrow" w:hAnsi="Arial Narrow"/>
                <w:sz w:val="20"/>
                <w:szCs w:val="20"/>
              </w:rPr>
            </w:pPr>
            <w:r w:rsidRPr="00237E8E">
              <w:rPr>
                <w:rFonts w:ascii="Arial Narrow" w:hAnsi="Arial Narrow"/>
                <w:sz w:val="20"/>
                <w:szCs w:val="20"/>
              </w:rPr>
              <w:t>Unit 5, Lesson 5 Virtual Lab</w:t>
            </w:r>
          </w:p>
          <w:p w:rsidR="004D0CA8" w:rsidRPr="00237E8E" w:rsidRDefault="004D0CA8" w:rsidP="004D0CA8">
            <w:pPr>
              <w:pStyle w:val="ListParagraph"/>
              <w:numPr>
                <w:ilvl w:val="0"/>
                <w:numId w:val="3"/>
              </w:numPr>
              <w:tabs>
                <w:tab w:val="left" w:pos="405"/>
              </w:tabs>
              <w:spacing w:after="0"/>
              <w:ind w:left="495" w:right="189" w:hanging="315"/>
              <w:rPr>
                <w:rFonts w:ascii="Arial Narrow" w:hAnsi="Arial Narrow"/>
                <w:sz w:val="20"/>
                <w:szCs w:val="20"/>
              </w:rPr>
            </w:pPr>
            <w:r w:rsidRPr="00237E8E">
              <w:rPr>
                <w:rFonts w:ascii="Arial Narrow" w:hAnsi="Arial Narrow"/>
                <w:sz w:val="20"/>
                <w:szCs w:val="20"/>
              </w:rPr>
              <w:t>Unit 6, Lesson 1 Digital Lesson</w:t>
            </w:r>
          </w:p>
          <w:p w:rsidR="004D0CA8" w:rsidRPr="00237E8E" w:rsidRDefault="004D0CA8" w:rsidP="004D0CA8">
            <w:pPr>
              <w:pStyle w:val="ListParagraph"/>
              <w:numPr>
                <w:ilvl w:val="0"/>
                <w:numId w:val="3"/>
              </w:numPr>
              <w:tabs>
                <w:tab w:val="left" w:pos="405"/>
              </w:tabs>
              <w:spacing w:after="0"/>
              <w:ind w:left="495" w:right="189" w:hanging="315"/>
              <w:rPr>
                <w:rFonts w:ascii="Arial Narrow" w:hAnsi="Arial Narrow"/>
                <w:sz w:val="20"/>
                <w:szCs w:val="20"/>
              </w:rPr>
            </w:pPr>
            <w:r w:rsidRPr="00237E8E">
              <w:rPr>
                <w:rFonts w:ascii="Arial Narrow" w:hAnsi="Arial Narrow"/>
                <w:sz w:val="20"/>
                <w:szCs w:val="20"/>
              </w:rPr>
              <w:t>Unit 6, Lesson 1 Virtual Lab</w:t>
            </w:r>
          </w:p>
          <w:p w:rsidR="004D0CA8" w:rsidRPr="00237E8E" w:rsidRDefault="004D0CA8" w:rsidP="004D0CA8">
            <w:pPr>
              <w:pStyle w:val="ListParagraph"/>
              <w:numPr>
                <w:ilvl w:val="0"/>
                <w:numId w:val="3"/>
              </w:numPr>
              <w:tabs>
                <w:tab w:val="left" w:pos="405"/>
              </w:tabs>
              <w:spacing w:after="0"/>
              <w:ind w:left="495" w:right="189" w:hanging="315"/>
              <w:rPr>
                <w:rFonts w:ascii="Arial Narrow" w:hAnsi="Arial Narrow"/>
                <w:sz w:val="20"/>
                <w:szCs w:val="20"/>
              </w:rPr>
            </w:pPr>
            <w:r w:rsidRPr="00237E8E">
              <w:rPr>
                <w:rFonts w:ascii="Arial Narrow" w:hAnsi="Arial Narrow"/>
                <w:sz w:val="20"/>
                <w:szCs w:val="20"/>
              </w:rPr>
              <w:t>Unit 6, Lesson 2 Digital Lesson</w:t>
            </w:r>
          </w:p>
          <w:p w:rsidR="00F04455" w:rsidRPr="00290FC2" w:rsidRDefault="004D0CA8" w:rsidP="004D0CA8">
            <w:pPr>
              <w:pStyle w:val="ListParagraph"/>
              <w:numPr>
                <w:ilvl w:val="0"/>
                <w:numId w:val="3"/>
              </w:numPr>
              <w:tabs>
                <w:tab w:val="left" w:pos="405"/>
              </w:tabs>
              <w:spacing w:after="0"/>
              <w:ind w:left="495" w:right="189" w:hanging="315"/>
              <w:rPr>
                <w:rFonts w:ascii="Arial Narrow" w:hAnsi="Arial Narrow"/>
                <w:sz w:val="20"/>
                <w:szCs w:val="20"/>
              </w:rPr>
            </w:pPr>
            <w:r w:rsidRPr="00237E8E">
              <w:rPr>
                <w:rFonts w:ascii="Arial Narrow" w:hAnsi="Arial Narrow"/>
                <w:sz w:val="20"/>
                <w:szCs w:val="20"/>
              </w:rPr>
              <w:t>Unit 6, Lesson 3 Digital Lesson</w:t>
            </w:r>
          </w:p>
        </w:tc>
      </w:tr>
      <w:tr w:rsidR="00DE417D" w:rsidRPr="00CE12B8" w:rsidTr="005F390B">
        <w:trPr>
          <w:cantSplit/>
        </w:trPr>
        <w:tc>
          <w:tcPr>
            <w:tcW w:w="10152" w:type="dxa"/>
            <w:gridSpan w:val="10"/>
            <w:shd w:val="clear" w:color="auto" w:fill="D9D9D9" w:themeFill="background1" w:themeFillShade="D9"/>
          </w:tcPr>
          <w:p w:rsidR="00DE417D" w:rsidRPr="00CE12B8" w:rsidRDefault="00DE417D" w:rsidP="00F77CB1">
            <w:pPr>
              <w:spacing w:before="40" w:after="40"/>
              <w:rPr>
                <w:rFonts w:ascii="Arial Narrow" w:hAnsi="Arial Narrow"/>
                <w:b/>
                <w:i/>
                <w:sz w:val="20"/>
                <w:szCs w:val="20"/>
              </w:rPr>
            </w:pPr>
            <w:r w:rsidRPr="00CE12B8">
              <w:rPr>
                <w:rFonts w:ascii="Arial Narrow" w:hAnsi="Arial Narrow"/>
                <w:b/>
                <w:sz w:val="20"/>
                <w:szCs w:val="20"/>
              </w:rPr>
              <w:t>SCIENCE AND ACADEMIC VOCABULARY</w:t>
            </w:r>
          </w:p>
        </w:tc>
      </w:tr>
      <w:tr w:rsidR="00DE417D" w:rsidRPr="00CE12B8" w:rsidTr="00AF3269">
        <w:trPr>
          <w:cantSplit/>
          <w:trHeight w:val="1295"/>
        </w:trPr>
        <w:tc>
          <w:tcPr>
            <w:tcW w:w="10152" w:type="dxa"/>
            <w:gridSpan w:val="10"/>
            <w:vAlign w:val="center"/>
          </w:tcPr>
          <w:p w:rsidR="00DE417D" w:rsidRPr="000A7AC3" w:rsidRDefault="004D0CA8" w:rsidP="00AF3269">
            <w:pPr>
              <w:tabs>
                <w:tab w:val="left" w:pos="810"/>
              </w:tabs>
              <w:rPr>
                <w:rFonts w:ascii="Arial Narrow" w:eastAsia="Symbol" w:hAnsi="Arial Narrow" w:cs="Symbol"/>
                <w:color w:val="000000"/>
                <w:sz w:val="20"/>
                <w:szCs w:val="20"/>
              </w:rPr>
            </w:pPr>
            <w:r w:rsidRPr="00376284">
              <w:rPr>
                <w:rFonts w:ascii="Arial Narrow" w:eastAsia="Times New Roman" w:hAnsi="Arial Narrow" w:cs="Times New Roman"/>
                <w:color w:val="000000"/>
                <w:sz w:val="20"/>
                <w:szCs w:val="20"/>
              </w:rPr>
              <w:t xml:space="preserve">Adaptation, Allele, Artificial Selection, Asexual Reproduction, Cell Cycle, Chromosomes, </w:t>
            </w:r>
            <w:proofErr w:type="spellStart"/>
            <w:r w:rsidRPr="00376284">
              <w:rPr>
                <w:rFonts w:ascii="Arial Narrow" w:eastAsia="Times New Roman" w:hAnsi="Arial Narrow" w:cs="Times New Roman"/>
                <w:color w:val="000000"/>
                <w:sz w:val="20"/>
                <w:szCs w:val="20"/>
              </w:rPr>
              <w:t>Codominance</w:t>
            </w:r>
            <w:proofErr w:type="spellEnd"/>
            <w:r w:rsidRPr="00376284">
              <w:rPr>
                <w:rFonts w:ascii="Arial Narrow" w:eastAsia="Times New Roman" w:hAnsi="Arial Narrow" w:cs="Times New Roman"/>
                <w:color w:val="000000"/>
                <w:sz w:val="20"/>
                <w:szCs w:val="20"/>
              </w:rPr>
              <w:t xml:space="preserve">, </w:t>
            </w:r>
            <w:proofErr w:type="spellStart"/>
            <w:r w:rsidRPr="00376284">
              <w:rPr>
                <w:rFonts w:ascii="Arial Narrow" w:eastAsia="Times New Roman" w:hAnsi="Arial Narrow" w:cs="Times New Roman"/>
                <w:color w:val="000000"/>
                <w:sz w:val="20"/>
                <w:szCs w:val="20"/>
              </w:rPr>
              <w:t>Cytokinesis</w:t>
            </w:r>
            <w:proofErr w:type="spellEnd"/>
            <w:r w:rsidRPr="00376284">
              <w:rPr>
                <w:rFonts w:ascii="Arial Narrow" w:eastAsia="Times New Roman" w:hAnsi="Arial Narrow" w:cs="Times New Roman"/>
                <w:color w:val="000000"/>
                <w:sz w:val="20"/>
                <w:szCs w:val="20"/>
              </w:rPr>
              <w:t xml:space="preserve">, DNA, Dominant, Evolution, Extinction, Extinction, Fertilization, Fossil, Fossil Record, Genes, Genotype, Geologic Time Scale, Heredity, Homologous Chromosome, Incomplete Dominance, </w:t>
            </w:r>
            <w:proofErr w:type="spellStart"/>
            <w:r w:rsidRPr="00376284">
              <w:rPr>
                <w:rFonts w:ascii="Arial Narrow" w:eastAsia="Times New Roman" w:hAnsi="Arial Narrow" w:cs="Times New Roman"/>
                <w:color w:val="000000"/>
                <w:sz w:val="20"/>
                <w:szCs w:val="20"/>
              </w:rPr>
              <w:t>Interphase</w:t>
            </w:r>
            <w:proofErr w:type="spellEnd"/>
            <w:r w:rsidRPr="00376284">
              <w:rPr>
                <w:rFonts w:ascii="Arial Narrow" w:eastAsia="Times New Roman" w:hAnsi="Arial Narrow" w:cs="Times New Roman"/>
                <w:color w:val="000000"/>
                <w:sz w:val="20"/>
                <w:szCs w:val="20"/>
              </w:rPr>
              <w:t xml:space="preserve">, Meiosis, Mitosis, Mutation, Natural Selection, Pedigree, Phenotype, Probability, </w:t>
            </w:r>
            <w:proofErr w:type="spellStart"/>
            <w:r w:rsidRPr="00376284">
              <w:rPr>
                <w:rFonts w:ascii="Arial Narrow" w:eastAsia="Times New Roman" w:hAnsi="Arial Narrow" w:cs="Times New Roman"/>
                <w:color w:val="000000"/>
                <w:sz w:val="20"/>
                <w:szCs w:val="20"/>
              </w:rPr>
              <w:t>Punnett</w:t>
            </w:r>
            <w:proofErr w:type="spellEnd"/>
            <w:r w:rsidRPr="00376284">
              <w:rPr>
                <w:rFonts w:ascii="Arial Narrow" w:eastAsia="Times New Roman" w:hAnsi="Arial Narrow" w:cs="Times New Roman"/>
                <w:color w:val="000000"/>
                <w:sz w:val="20"/>
                <w:szCs w:val="20"/>
              </w:rPr>
              <w:t xml:space="preserve"> Square, Ratio, Recessive, Sexual Reproduction, Variation</w:t>
            </w:r>
          </w:p>
        </w:tc>
      </w:tr>
      <w:tr w:rsidR="0095077E" w:rsidRPr="00CE12B8" w:rsidTr="001E6682">
        <w:trPr>
          <w:cantSplit/>
        </w:trPr>
        <w:tc>
          <w:tcPr>
            <w:tcW w:w="4788" w:type="dxa"/>
            <w:gridSpan w:val="4"/>
            <w:shd w:val="clear" w:color="auto" w:fill="D9D9D9" w:themeFill="background1" w:themeFillShade="D9"/>
          </w:tcPr>
          <w:p w:rsidR="00A4555F" w:rsidRPr="00CE12B8" w:rsidRDefault="00A4555F" w:rsidP="00F77CB1">
            <w:pPr>
              <w:spacing w:before="40" w:after="40"/>
              <w:rPr>
                <w:rFonts w:ascii="Arial Narrow" w:hAnsi="Arial Narrow"/>
                <w:b/>
                <w:sz w:val="20"/>
                <w:szCs w:val="20"/>
              </w:rPr>
            </w:pPr>
            <w:r w:rsidRPr="00CE12B8">
              <w:rPr>
                <w:rFonts w:ascii="Arial Narrow" w:hAnsi="Arial Narrow"/>
                <w:b/>
                <w:sz w:val="20"/>
                <w:szCs w:val="20"/>
              </w:rPr>
              <w:t>DIFFERENTIATION</w:t>
            </w:r>
          </w:p>
        </w:tc>
        <w:tc>
          <w:tcPr>
            <w:tcW w:w="5364" w:type="dxa"/>
            <w:gridSpan w:val="6"/>
            <w:shd w:val="clear" w:color="auto" w:fill="D9D9D9" w:themeFill="background1" w:themeFillShade="D9"/>
          </w:tcPr>
          <w:p w:rsidR="00A4555F" w:rsidRPr="00CE12B8" w:rsidRDefault="00DE417D" w:rsidP="00F77CB1">
            <w:pPr>
              <w:spacing w:before="40" w:after="40"/>
              <w:rPr>
                <w:rFonts w:ascii="Arial Narrow" w:hAnsi="Arial Narrow"/>
                <w:b/>
                <w:i/>
                <w:sz w:val="20"/>
                <w:szCs w:val="20"/>
              </w:rPr>
            </w:pPr>
            <w:r w:rsidRPr="00CE12B8">
              <w:rPr>
                <w:rFonts w:ascii="Arial Narrow" w:hAnsi="Arial Narrow"/>
                <w:b/>
                <w:sz w:val="20"/>
                <w:szCs w:val="20"/>
              </w:rPr>
              <w:t>FIELD EXPERIENCE CONNECTIONS</w:t>
            </w:r>
          </w:p>
        </w:tc>
      </w:tr>
      <w:tr w:rsidR="0095077E" w:rsidRPr="00CE12B8" w:rsidTr="00D90A48">
        <w:trPr>
          <w:cantSplit/>
          <w:trHeight w:val="3095"/>
        </w:trPr>
        <w:tc>
          <w:tcPr>
            <w:tcW w:w="4788" w:type="dxa"/>
            <w:gridSpan w:val="4"/>
          </w:tcPr>
          <w:p w:rsidR="00281B8D" w:rsidRPr="001C52A6" w:rsidRDefault="00281B8D" w:rsidP="00281B8D">
            <w:pPr>
              <w:pStyle w:val="ListParagraph"/>
              <w:spacing w:before="60" w:after="0"/>
              <w:ind w:left="0"/>
              <w:contextualSpacing w:val="0"/>
              <w:rPr>
                <w:rFonts w:ascii="Arial Narrow" w:hAnsi="Arial Narrow"/>
                <w:sz w:val="20"/>
                <w:szCs w:val="20"/>
              </w:rPr>
            </w:pPr>
            <w:r w:rsidRPr="001C52A6">
              <w:rPr>
                <w:rFonts w:ascii="Arial Narrow" w:hAnsi="Arial Narrow"/>
                <w:sz w:val="20"/>
                <w:szCs w:val="20"/>
              </w:rPr>
              <w:t>Leveled Inquiry</w:t>
            </w:r>
          </w:p>
          <w:p w:rsidR="004D0CA8" w:rsidRPr="00237E8E" w:rsidRDefault="004D0CA8" w:rsidP="004D0CA8">
            <w:pPr>
              <w:pStyle w:val="ListParagraph"/>
              <w:numPr>
                <w:ilvl w:val="0"/>
                <w:numId w:val="3"/>
              </w:numPr>
              <w:spacing w:after="0"/>
              <w:ind w:left="450" w:hanging="270"/>
              <w:rPr>
                <w:rFonts w:ascii="Arial Narrow" w:hAnsi="Arial Narrow"/>
                <w:sz w:val="20"/>
                <w:szCs w:val="20"/>
              </w:rPr>
            </w:pPr>
            <w:r w:rsidRPr="00237E8E">
              <w:rPr>
                <w:rFonts w:ascii="Arial Narrow" w:hAnsi="Arial Narrow"/>
                <w:sz w:val="20"/>
                <w:szCs w:val="20"/>
              </w:rPr>
              <w:t>Unit 5 TE pages 350, 362, 376, 392, 406, 422</w:t>
            </w:r>
          </w:p>
          <w:p w:rsidR="004D0CA8" w:rsidRPr="00237E8E" w:rsidRDefault="004D0CA8" w:rsidP="004D0CA8">
            <w:pPr>
              <w:pStyle w:val="ListParagraph"/>
              <w:numPr>
                <w:ilvl w:val="0"/>
                <w:numId w:val="3"/>
              </w:numPr>
              <w:spacing w:after="0"/>
              <w:ind w:left="450" w:hanging="270"/>
              <w:rPr>
                <w:rFonts w:ascii="Arial Narrow" w:hAnsi="Arial Narrow"/>
                <w:sz w:val="20"/>
                <w:szCs w:val="20"/>
              </w:rPr>
            </w:pPr>
            <w:r w:rsidRPr="00237E8E">
              <w:rPr>
                <w:rFonts w:ascii="Arial Narrow" w:hAnsi="Arial Narrow"/>
                <w:sz w:val="20"/>
                <w:szCs w:val="20"/>
              </w:rPr>
              <w:t>Unit 6 TE pages 440, 450, 466, 482</w:t>
            </w:r>
          </w:p>
          <w:p w:rsidR="004D0CA8" w:rsidRPr="00237E8E" w:rsidRDefault="004D0CA8" w:rsidP="004D0CA8">
            <w:pPr>
              <w:pStyle w:val="ListParagraph"/>
              <w:spacing w:before="60" w:after="0"/>
              <w:ind w:left="0"/>
              <w:contextualSpacing w:val="0"/>
              <w:rPr>
                <w:rFonts w:ascii="Arial Narrow" w:hAnsi="Arial Narrow"/>
                <w:sz w:val="20"/>
                <w:szCs w:val="20"/>
              </w:rPr>
            </w:pPr>
            <w:r w:rsidRPr="00237E8E">
              <w:rPr>
                <w:rFonts w:ascii="Arial Narrow" w:hAnsi="Arial Narrow"/>
                <w:sz w:val="20"/>
                <w:szCs w:val="20"/>
              </w:rPr>
              <w:t>Response to Intervention</w:t>
            </w:r>
          </w:p>
          <w:p w:rsidR="004D0CA8" w:rsidRPr="00237E8E" w:rsidRDefault="004D0CA8" w:rsidP="004D0CA8">
            <w:pPr>
              <w:pStyle w:val="ListParagraph"/>
              <w:numPr>
                <w:ilvl w:val="0"/>
                <w:numId w:val="3"/>
              </w:numPr>
              <w:spacing w:after="0"/>
              <w:ind w:left="450" w:hanging="270"/>
              <w:rPr>
                <w:rFonts w:ascii="Arial Narrow" w:hAnsi="Arial Narrow"/>
                <w:sz w:val="20"/>
                <w:szCs w:val="20"/>
              </w:rPr>
            </w:pPr>
            <w:r w:rsidRPr="00237E8E">
              <w:rPr>
                <w:rFonts w:ascii="Arial Narrow" w:hAnsi="Arial Narrow"/>
                <w:sz w:val="20"/>
                <w:szCs w:val="20"/>
              </w:rPr>
              <w:t>Unit 5 TE page 351</w:t>
            </w:r>
          </w:p>
          <w:p w:rsidR="004D0CA8" w:rsidRPr="00237E8E" w:rsidRDefault="004D0CA8" w:rsidP="004D0CA8">
            <w:pPr>
              <w:pStyle w:val="ListParagraph"/>
              <w:numPr>
                <w:ilvl w:val="0"/>
                <w:numId w:val="3"/>
              </w:numPr>
              <w:spacing w:after="0"/>
              <w:ind w:left="450" w:hanging="270"/>
              <w:rPr>
                <w:rFonts w:ascii="Arial Narrow" w:hAnsi="Arial Narrow"/>
                <w:sz w:val="20"/>
                <w:szCs w:val="20"/>
              </w:rPr>
            </w:pPr>
            <w:r w:rsidRPr="00237E8E">
              <w:rPr>
                <w:rFonts w:ascii="Arial Narrow" w:hAnsi="Arial Narrow"/>
                <w:sz w:val="20"/>
                <w:szCs w:val="20"/>
              </w:rPr>
              <w:t>Unit 6 TE page 441</w:t>
            </w:r>
          </w:p>
          <w:p w:rsidR="004D0CA8" w:rsidRPr="00237E8E" w:rsidRDefault="004D0CA8" w:rsidP="004D0CA8">
            <w:pPr>
              <w:pStyle w:val="ListParagraph"/>
              <w:spacing w:before="60" w:after="0"/>
              <w:ind w:left="0"/>
              <w:contextualSpacing w:val="0"/>
              <w:rPr>
                <w:rFonts w:ascii="Arial Narrow" w:hAnsi="Arial Narrow"/>
                <w:sz w:val="20"/>
                <w:szCs w:val="20"/>
              </w:rPr>
            </w:pPr>
            <w:r w:rsidRPr="00237E8E">
              <w:rPr>
                <w:rFonts w:ascii="Arial Narrow" w:hAnsi="Arial Narrow"/>
                <w:sz w:val="20"/>
                <w:szCs w:val="20"/>
              </w:rPr>
              <w:t>Differentiated Instruction (Basic, ELL, and Advanced)</w:t>
            </w:r>
          </w:p>
          <w:p w:rsidR="004D0CA8" w:rsidRPr="00237E8E" w:rsidRDefault="004D0CA8" w:rsidP="004D0CA8">
            <w:pPr>
              <w:pStyle w:val="ListParagraph"/>
              <w:numPr>
                <w:ilvl w:val="0"/>
                <w:numId w:val="3"/>
              </w:numPr>
              <w:spacing w:after="0"/>
              <w:ind w:left="450" w:hanging="270"/>
              <w:rPr>
                <w:rFonts w:ascii="Arial Narrow" w:hAnsi="Arial Narrow"/>
                <w:sz w:val="20"/>
                <w:szCs w:val="20"/>
              </w:rPr>
            </w:pPr>
            <w:r w:rsidRPr="00237E8E">
              <w:rPr>
                <w:rFonts w:ascii="Arial Narrow" w:hAnsi="Arial Narrow"/>
                <w:sz w:val="20"/>
                <w:szCs w:val="20"/>
              </w:rPr>
              <w:t>Unit 5 TE pages 365, 379, 388, 395, 409, 418, 525</w:t>
            </w:r>
          </w:p>
          <w:p w:rsidR="004D0CA8" w:rsidRPr="004D0CA8" w:rsidRDefault="004D0CA8" w:rsidP="004D0CA8">
            <w:pPr>
              <w:pStyle w:val="ListParagraph"/>
              <w:numPr>
                <w:ilvl w:val="0"/>
                <w:numId w:val="3"/>
              </w:numPr>
              <w:spacing w:after="0"/>
              <w:ind w:left="450" w:hanging="270"/>
              <w:rPr>
                <w:rFonts w:ascii="Arial Narrow" w:hAnsi="Arial Narrow"/>
                <w:sz w:val="20"/>
                <w:szCs w:val="20"/>
              </w:rPr>
            </w:pPr>
            <w:r w:rsidRPr="00237E8E">
              <w:rPr>
                <w:rFonts w:ascii="Arial Narrow" w:hAnsi="Arial Narrow"/>
                <w:sz w:val="20"/>
                <w:szCs w:val="20"/>
              </w:rPr>
              <w:t>Unit 6 TE pages 453, 462, 469, 478, 485</w:t>
            </w:r>
          </w:p>
        </w:tc>
        <w:tc>
          <w:tcPr>
            <w:tcW w:w="5364" w:type="dxa"/>
            <w:gridSpan w:val="6"/>
          </w:tcPr>
          <w:p w:rsidR="00A4555F" w:rsidRPr="00CE12B8" w:rsidRDefault="00A4555F" w:rsidP="00C94BF6">
            <w:pPr>
              <w:pStyle w:val="ListParagraph"/>
              <w:spacing w:before="60" w:after="0"/>
              <w:ind w:left="0"/>
              <w:contextualSpacing w:val="0"/>
              <w:rPr>
                <w:rFonts w:ascii="Arial Narrow" w:hAnsi="Arial Narrow"/>
                <w:sz w:val="20"/>
                <w:szCs w:val="20"/>
              </w:rPr>
            </w:pPr>
          </w:p>
        </w:tc>
      </w:tr>
      <w:tr w:rsidR="00DE417D" w:rsidRPr="00CE12B8" w:rsidTr="00E1779F">
        <w:trPr>
          <w:cantSplit/>
        </w:trPr>
        <w:tc>
          <w:tcPr>
            <w:tcW w:w="10152" w:type="dxa"/>
            <w:gridSpan w:val="10"/>
            <w:tcBorders>
              <w:bottom w:val="single" w:sz="4" w:space="0" w:color="auto"/>
            </w:tcBorders>
            <w:shd w:val="clear" w:color="auto" w:fill="D9D9D9" w:themeFill="background1" w:themeFillShade="D9"/>
          </w:tcPr>
          <w:p w:rsidR="00DE417D" w:rsidRPr="00CE12B8" w:rsidRDefault="00DE417D" w:rsidP="00F77CB1">
            <w:pPr>
              <w:spacing w:before="40" w:after="40"/>
              <w:rPr>
                <w:rFonts w:ascii="Arial Narrow" w:hAnsi="Arial Narrow"/>
                <w:b/>
                <w:sz w:val="20"/>
                <w:szCs w:val="20"/>
              </w:rPr>
            </w:pPr>
            <w:r w:rsidRPr="00CE12B8">
              <w:rPr>
                <w:rFonts w:ascii="Arial Narrow" w:hAnsi="Arial Narrow"/>
                <w:b/>
                <w:sz w:val="20"/>
                <w:szCs w:val="20"/>
              </w:rPr>
              <w:lastRenderedPageBreak/>
              <w:t>INQUIRY SKILLS</w:t>
            </w:r>
          </w:p>
        </w:tc>
      </w:tr>
      <w:tr w:rsidR="00E1779F" w:rsidRPr="00CE12B8" w:rsidTr="00692D54">
        <w:trPr>
          <w:cantSplit/>
          <w:trHeight w:val="2492"/>
        </w:trPr>
        <w:tc>
          <w:tcPr>
            <w:tcW w:w="2448" w:type="dxa"/>
            <w:tcBorders>
              <w:right w:val="nil"/>
            </w:tcBorders>
          </w:tcPr>
          <w:p w:rsidR="00AF3269" w:rsidRPr="00AF3269" w:rsidRDefault="00AF3269" w:rsidP="00AF3269">
            <w:pPr>
              <w:pStyle w:val="ListParagraph"/>
              <w:numPr>
                <w:ilvl w:val="0"/>
                <w:numId w:val="3"/>
              </w:numPr>
              <w:spacing w:before="60" w:after="0"/>
              <w:ind w:left="360" w:hanging="274"/>
              <w:contextualSpacing w:val="0"/>
              <w:rPr>
                <w:rFonts w:ascii="Arial Narrow" w:eastAsia="Times New Roman" w:hAnsi="Arial Narrow" w:cs="Times New Roman"/>
                <w:color w:val="000000"/>
                <w:sz w:val="20"/>
                <w:szCs w:val="20"/>
              </w:rPr>
            </w:pPr>
            <w:r w:rsidRPr="00AF3269">
              <w:rPr>
                <w:rFonts w:ascii="Arial Narrow" w:eastAsia="Times New Roman" w:hAnsi="Arial Narrow" w:cs="Times New Roman"/>
                <w:color w:val="000000"/>
                <w:sz w:val="20"/>
                <w:szCs w:val="20"/>
              </w:rPr>
              <w:t>Analyzing Results/Data</w:t>
            </w:r>
          </w:p>
          <w:p w:rsidR="00AF3269" w:rsidRPr="00AF3269" w:rsidRDefault="00AF3269" w:rsidP="00AF3269">
            <w:pPr>
              <w:pStyle w:val="ListParagraph"/>
              <w:numPr>
                <w:ilvl w:val="0"/>
                <w:numId w:val="3"/>
              </w:numPr>
              <w:spacing w:after="0"/>
              <w:ind w:left="360" w:hanging="274"/>
              <w:contextualSpacing w:val="0"/>
              <w:rPr>
                <w:rFonts w:ascii="Arial Narrow" w:eastAsia="Times New Roman" w:hAnsi="Arial Narrow" w:cs="Times New Roman"/>
                <w:color w:val="000000"/>
                <w:sz w:val="20"/>
                <w:szCs w:val="20"/>
              </w:rPr>
            </w:pPr>
            <w:r w:rsidRPr="00AF3269">
              <w:rPr>
                <w:rFonts w:ascii="Arial Narrow" w:eastAsia="Times New Roman" w:hAnsi="Arial Narrow" w:cs="Times New Roman"/>
                <w:color w:val="000000"/>
                <w:sz w:val="20"/>
                <w:szCs w:val="20"/>
              </w:rPr>
              <w:t>Applying Concepts</w:t>
            </w:r>
          </w:p>
          <w:p w:rsidR="00AF3269" w:rsidRPr="00AF3269" w:rsidRDefault="00AF3269" w:rsidP="00AF3269">
            <w:pPr>
              <w:pStyle w:val="ListParagraph"/>
              <w:numPr>
                <w:ilvl w:val="0"/>
                <w:numId w:val="3"/>
              </w:numPr>
              <w:spacing w:after="0"/>
              <w:ind w:left="360" w:hanging="274"/>
              <w:contextualSpacing w:val="0"/>
              <w:rPr>
                <w:rFonts w:ascii="Arial Narrow" w:eastAsia="Times New Roman" w:hAnsi="Arial Narrow" w:cs="Times New Roman"/>
                <w:color w:val="000000"/>
                <w:sz w:val="20"/>
                <w:szCs w:val="20"/>
              </w:rPr>
            </w:pPr>
            <w:r w:rsidRPr="00AF3269">
              <w:rPr>
                <w:rFonts w:ascii="Arial Narrow" w:eastAsia="Times New Roman" w:hAnsi="Arial Narrow" w:cs="Times New Roman"/>
                <w:color w:val="000000"/>
                <w:sz w:val="20"/>
                <w:szCs w:val="20"/>
              </w:rPr>
              <w:t>Calculating Results</w:t>
            </w:r>
          </w:p>
          <w:p w:rsidR="00AF3269" w:rsidRPr="00AF3269" w:rsidRDefault="00AF3269" w:rsidP="00AF3269">
            <w:pPr>
              <w:pStyle w:val="ListParagraph"/>
              <w:numPr>
                <w:ilvl w:val="0"/>
                <w:numId w:val="3"/>
              </w:numPr>
              <w:spacing w:after="0"/>
              <w:ind w:left="360" w:hanging="274"/>
              <w:contextualSpacing w:val="0"/>
              <w:rPr>
                <w:rFonts w:ascii="Arial Narrow" w:eastAsia="Times New Roman" w:hAnsi="Arial Narrow" w:cs="Times New Roman"/>
                <w:color w:val="000000"/>
                <w:sz w:val="20"/>
                <w:szCs w:val="20"/>
              </w:rPr>
            </w:pPr>
            <w:r w:rsidRPr="00AF3269">
              <w:rPr>
                <w:rFonts w:ascii="Arial Narrow" w:eastAsia="Times New Roman" w:hAnsi="Arial Narrow" w:cs="Times New Roman"/>
                <w:color w:val="000000"/>
                <w:sz w:val="20"/>
                <w:szCs w:val="20"/>
              </w:rPr>
              <w:t>Classifying Information</w:t>
            </w:r>
          </w:p>
          <w:p w:rsidR="00AF3269" w:rsidRPr="00AF3269" w:rsidRDefault="00AF3269" w:rsidP="00AF3269">
            <w:pPr>
              <w:pStyle w:val="ListParagraph"/>
              <w:numPr>
                <w:ilvl w:val="0"/>
                <w:numId w:val="3"/>
              </w:numPr>
              <w:spacing w:after="0"/>
              <w:ind w:left="360" w:hanging="274"/>
              <w:contextualSpacing w:val="0"/>
              <w:rPr>
                <w:rFonts w:ascii="Arial Narrow" w:eastAsia="Times New Roman" w:hAnsi="Arial Narrow" w:cs="Times New Roman"/>
                <w:color w:val="000000"/>
                <w:sz w:val="20"/>
                <w:szCs w:val="20"/>
              </w:rPr>
            </w:pPr>
            <w:r w:rsidRPr="00AF3269">
              <w:rPr>
                <w:rFonts w:ascii="Arial Narrow" w:eastAsia="Times New Roman" w:hAnsi="Arial Narrow" w:cs="Times New Roman"/>
                <w:color w:val="000000"/>
                <w:sz w:val="20"/>
                <w:szCs w:val="20"/>
              </w:rPr>
              <w:t>Collecting Data</w:t>
            </w:r>
          </w:p>
          <w:p w:rsidR="00AF3269" w:rsidRPr="00AF3269" w:rsidRDefault="00AF3269" w:rsidP="00AF3269">
            <w:pPr>
              <w:pStyle w:val="ListParagraph"/>
              <w:numPr>
                <w:ilvl w:val="0"/>
                <w:numId w:val="3"/>
              </w:numPr>
              <w:spacing w:after="0"/>
              <w:ind w:left="360" w:hanging="274"/>
              <w:contextualSpacing w:val="0"/>
              <w:rPr>
                <w:rFonts w:ascii="Arial Narrow" w:eastAsia="Times New Roman" w:hAnsi="Arial Narrow" w:cs="Times New Roman"/>
                <w:color w:val="000000"/>
                <w:sz w:val="20"/>
                <w:szCs w:val="20"/>
              </w:rPr>
            </w:pPr>
            <w:r w:rsidRPr="00AF3269">
              <w:rPr>
                <w:rFonts w:ascii="Arial Narrow" w:eastAsia="Times New Roman" w:hAnsi="Arial Narrow" w:cs="Times New Roman"/>
                <w:color w:val="000000"/>
                <w:sz w:val="20"/>
                <w:szCs w:val="20"/>
              </w:rPr>
              <w:t>Comparing Data</w:t>
            </w:r>
          </w:p>
          <w:p w:rsidR="00E1779F" w:rsidRPr="00AF3269" w:rsidRDefault="00AF3269" w:rsidP="00AF3269">
            <w:pPr>
              <w:pStyle w:val="ListParagraph"/>
              <w:numPr>
                <w:ilvl w:val="0"/>
                <w:numId w:val="3"/>
              </w:numPr>
              <w:spacing w:after="0"/>
              <w:ind w:left="360" w:hanging="274"/>
              <w:contextualSpacing w:val="0"/>
              <w:rPr>
                <w:rFonts w:ascii="Arial Narrow" w:eastAsia="Times New Roman" w:hAnsi="Arial Narrow" w:cs="Times New Roman"/>
                <w:color w:val="000000"/>
                <w:sz w:val="20"/>
                <w:szCs w:val="20"/>
              </w:rPr>
            </w:pPr>
            <w:r w:rsidRPr="00AF3269">
              <w:rPr>
                <w:rFonts w:ascii="Arial Narrow" w:eastAsia="Times New Roman" w:hAnsi="Arial Narrow" w:cs="Times New Roman"/>
                <w:color w:val="000000"/>
                <w:sz w:val="20"/>
                <w:szCs w:val="20"/>
              </w:rPr>
              <w:t>Comparing Models</w:t>
            </w:r>
          </w:p>
        </w:tc>
        <w:tc>
          <w:tcPr>
            <w:tcW w:w="2880" w:type="dxa"/>
            <w:gridSpan w:val="6"/>
            <w:tcBorders>
              <w:left w:val="nil"/>
              <w:right w:val="nil"/>
            </w:tcBorders>
          </w:tcPr>
          <w:p w:rsidR="00AF3269" w:rsidRPr="00AF3269" w:rsidRDefault="00AF3269" w:rsidP="00AF3269">
            <w:pPr>
              <w:pStyle w:val="ListParagraph"/>
              <w:numPr>
                <w:ilvl w:val="0"/>
                <w:numId w:val="3"/>
              </w:numPr>
              <w:spacing w:before="60" w:after="0"/>
              <w:ind w:left="252" w:hanging="274"/>
              <w:contextualSpacing w:val="0"/>
              <w:rPr>
                <w:rFonts w:ascii="Arial Narrow" w:eastAsia="Times New Roman" w:hAnsi="Arial Narrow" w:cs="Times New Roman"/>
                <w:color w:val="000000"/>
                <w:sz w:val="20"/>
                <w:szCs w:val="20"/>
              </w:rPr>
            </w:pPr>
            <w:r w:rsidRPr="00AF3269">
              <w:rPr>
                <w:rFonts w:ascii="Arial Narrow" w:eastAsia="Times New Roman" w:hAnsi="Arial Narrow" w:cs="Times New Roman"/>
                <w:color w:val="000000"/>
                <w:sz w:val="20"/>
                <w:szCs w:val="20"/>
              </w:rPr>
              <w:t>Comparing Results</w:t>
            </w:r>
          </w:p>
          <w:p w:rsidR="00AF3269" w:rsidRPr="00AF3269" w:rsidRDefault="00AF3269" w:rsidP="00AF3269">
            <w:pPr>
              <w:pStyle w:val="ListParagraph"/>
              <w:numPr>
                <w:ilvl w:val="0"/>
                <w:numId w:val="3"/>
              </w:numPr>
              <w:spacing w:after="0"/>
              <w:ind w:left="252" w:right="-90" w:hanging="274"/>
              <w:contextualSpacing w:val="0"/>
              <w:rPr>
                <w:rFonts w:ascii="Arial Narrow" w:eastAsia="Times New Roman" w:hAnsi="Arial Narrow" w:cs="Times New Roman"/>
                <w:color w:val="000000"/>
                <w:sz w:val="20"/>
                <w:szCs w:val="20"/>
              </w:rPr>
            </w:pPr>
            <w:r w:rsidRPr="00AF3269">
              <w:rPr>
                <w:rFonts w:ascii="Arial Narrow" w:eastAsia="Times New Roman" w:hAnsi="Arial Narrow" w:cs="Times New Roman"/>
                <w:color w:val="000000"/>
                <w:sz w:val="20"/>
                <w:szCs w:val="20"/>
              </w:rPr>
              <w:t>Creating Models</w:t>
            </w:r>
          </w:p>
          <w:p w:rsidR="00AF3269" w:rsidRPr="00AF3269" w:rsidRDefault="00AF3269" w:rsidP="00AF3269">
            <w:pPr>
              <w:pStyle w:val="ListParagraph"/>
              <w:numPr>
                <w:ilvl w:val="0"/>
                <w:numId w:val="3"/>
              </w:numPr>
              <w:spacing w:after="0"/>
              <w:ind w:left="252" w:right="-90" w:hanging="274"/>
              <w:contextualSpacing w:val="0"/>
              <w:rPr>
                <w:rFonts w:ascii="Arial Narrow" w:eastAsia="Times New Roman" w:hAnsi="Arial Narrow" w:cs="Times New Roman"/>
                <w:color w:val="000000"/>
                <w:sz w:val="20"/>
                <w:szCs w:val="20"/>
              </w:rPr>
            </w:pPr>
            <w:r w:rsidRPr="00AF3269">
              <w:rPr>
                <w:rFonts w:ascii="Arial Narrow" w:eastAsia="Times New Roman" w:hAnsi="Arial Narrow" w:cs="Times New Roman"/>
                <w:color w:val="000000"/>
                <w:sz w:val="20"/>
                <w:szCs w:val="20"/>
              </w:rPr>
              <w:t>Creating/Constructing Graphs</w:t>
            </w:r>
          </w:p>
          <w:p w:rsidR="00AF3269" w:rsidRPr="00AF3269" w:rsidRDefault="00AF3269" w:rsidP="00AF3269">
            <w:pPr>
              <w:pStyle w:val="ListParagraph"/>
              <w:numPr>
                <w:ilvl w:val="0"/>
                <w:numId w:val="3"/>
              </w:numPr>
              <w:spacing w:after="0"/>
              <w:ind w:left="252" w:right="-90" w:hanging="274"/>
              <w:contextualSpacing w:val="0"/>
              <w:rPr>
                <w:rFonts w:ascii="Arial Narrow" w:eastAsia="Times New Roman" w:hAnsi="Arial Narrow" w:cs="Times New Roman"/>
                <w:color w:val="000000"/>
                <w:sz w:val="20"/>
                <w:szCs w:val="20"/>
              </w:rPr>
            </w:pPr>
            <w:r w:rsidRPr="00AF3269">
              <w:rPr>
                <w:rFonts w:ascii="Arial Narrow" w:eastAsia="Times New Roman" w:hAnsi="Arial Narrow" w:cs="Times New Roman"/>
                <w:color w:val="000000"/>
                <w:sz w:val="20"/>
                <w:szCs w:val="20"/>
              </w:rPr>
              <w:t>Developing Procedures</w:t>
            </w:r>
          </w:p>
          <w:p w:rsidR="00AF3269" w:rsidRPr="00AF3269" w:rsidRDefault="00AF3269" w:rsidP="00AF3269">
            <w:pPr>
              <w:pStyle w:val="ListParagraph"/>
              <w:numPr>
                <w:ilvl w:val="0"/>
                <w:numId w:val="3"/>
              </w:numPr>
              <w:spacing w:after="0"/>
              <w:ind w:left="252" w:right="-90" w:hanging="274"/>
              <w:contextualSpacing w:val="0"/>
              <w:rPr>
                <w:rFonts w:ascii="Arial Narrow" w:eastAsia="Times New Roman" w:hAnsi="Arial Narrow" w:cs="Times New Roman"/>
                <w:color w:val="000000"/>
                <w:sz w:val="20"/>
                <w:szCs w:val="20"/>
              </w:rPr>
            </w:pPr>
            <w:r w:rsidRPr="00AF3269">
              <w:rPr>
                <w:rFonts w:ascii="Arial Narrow" w:eastAsia="Times New Roman" w:hAnsi="Arial Narrow" w:cs="Times New Roman"/>
                <w:color w:val="000000"/>
                <w:sz w:val="20"/>
                <w:szCs w:val="20"/>
              </w:rPr>
              <w:t>Drawing Conclusions</w:t>
            </w:r>
          </w:p>
          <w:p w:rsidR="00AF3269" w:rsidRPr="00AF3269" w:rsidRDefault="00AF3269" w:rsidP="00AF3269">
            <w:pPr>
              <w:pStyle w:val="ListParagraph"/>
              <w:numPr>
                <w:ilvl w:val="0"/>
                <w:numId w:val="3"/>
              </w:numPr>
              <w:spacing w:after="0"/>
              <w:ind w:left="252" w:right="-90" w:hanging="274"/>
              <w:contextualSpacing w:val="0"/>
              <w:rPr>
                <w:rFonts w:ascii="Arial Narrow" w:eastAsia="Times New Roman" w:hAnsi="Arial Narrow" w:cs="Times New Roman"/>
                <w:color w:val="000000"/>
                <w:sz w:val="20"/>
                <w:szCs w:val="20"/>
              </w:rPr>
            </w:pPr>
            <w:r w:rsidRPr="00AF3269">
              <w:rPr>
                <w:rFonts w:ascii="Arial Narrow" w:eastAsia="Times New Roman" w:hAnsi="Arial Narrow" w:cs="Times New Roman"/>
                <w:color w:val="000000"/>
                <w:sz w:val="20"/>
                <w:szCs w:val="20"/>
              </w:rPr>
              <w:t>Evaluating Models</w:t>
            </w:r>
          </w:p>
          <w:p w:rsidR="00E1779F" w:rsidRPr="00AF3269" w:rsidRDefault="00AF3269" w:rsidP="00AF3269">
            <w:pPr>
              <w:pStyle w:val="ListParagraph"/>
              <w:numPr>
                <w:ilvl w:val="0"/>
                <w:numId w:val="3"/>
              </w:numPr>
              <w:spacing w:after="0"/>
              <w:ind w:left="252" w:right="-90" w:hanging="274"/>
              <w:contextualSpacing w:val="0"/>
              <w:rPr>
                <w:rFonts w:ascii="Arial Narrow" w:eastAsia="Times New Roman" w:hAnsi="Arial Narrow" w:cs="Times New Roman"/>
                <w:color w:val="000000"/>
                <w:sz w:val="20"/>
                <w:szCs w:val="20"/>
              </w:rPr>
            </w:pPr>
            <w:r w:rsidRPr="00AF3269">
              <w:rPr>
                <w:rFonts w:ascii="Arial Narrow" w:eastAsia="Times New Roman" w:hAnsi="Arial Narrow" w:cs="Times New Roman"/>
                <w:color w:val="000000"/>
                <w:sz w:val="20"/>
                <w:szCs w:val="20"/>
              </w:rPr>
              <w:t>Evaluating Procedures/Methods</w:t>
            </w:r>
          </w:p>
        </w:tc>
        <w:tc>
          <w:tcPr>
            <w:tcW w:w="2160" w:type="dxa"/>
            <w:gridSpan w:val="2"/>
            <w:tcBorders>
              <w:left w:val="nil"/>
              <w:right w:val="nil"/>
            </w:tcBorders>
          </w:tcPr>
          <w:p w:rsidR="00AF3269" w:rsidRPr="00AF3269" w:rsidRDefault="00AF3269" w:rsidP="00AF3269">
            <w:pPr>
              <w:pStyle w:val="ListParagraph"/>
              <w:numPr>
                <w:ilvl w:val="0"/>
                <w:numId w:val="3"/>
              </w:numPr>
              <w:spacing w:before="60" w:after="0"/>
              <w:ind w:left="252" w:right="-90" w:hanging="274"/>
              <w:contextualSpacing w:val="0"/>
              <w:rPr>
                <w:rFonts w:ascii="Arial Narrow" w:eastAsia="Times New Roman" w:hAnsi="Arial Narrow" w:cs="Times New Roman"/>
                <w:color w:val="000000"/>
                <w:sz w:val="20"/>
                <w:szCs w:val="20"/>
              </w:rPr>
            </w:pPr>
            <w:r w:rsidRPr="00AF3269">
              <w:rPr>
                <w:rFonts w:ascii="Arial Narrow" w:eastAsia="Times New Roman" w:hAnsi="Arial Narrow" w:cs="Times New Roman"/>
                <w:color w:val="000000"/>
                <w:sz w:val="20"/>
                <w:szCs w:val="20"/>
              </w:rPr>
              <w:t>Evaluating Results</w:t>
            </w:r>
          </w:p>
          <w:p w:rsidR="00AF3269" w:rsidRPr="00AF3269" w:rsidRDefault="00AF3269" w:rsidP="00AF3269">
            <w:pPr>
              <w:pStyle w:val="ListParagraph"/>
              <w:numPr>
                <w:ilvl w:val="0"/>
                <w:numId w:val="3"/>
              </w:numPr>
              <w:spacing w:after="0"/>
              <w:ind w:left="252" w:right="-90" w:hanging="274"/>
              <w:contextualSpacing w:val="0"/>
              <w:rPr>
                <w:rFonts w:ascii="Arial Narrow" w:eastAsia="Times New Roman" w:hAnsi="Arial Narrow" w:cs="Times New Roman"/>
                <w:color w:val="000000"/>
                <w:sz w:val="20"/>
                <w:szCs w:val="20"/>
              </w:rPr>
            </w:pPr>
            <w:r w:rsidRPr="00AF3269">
              <w:rPr>
                <w:rFonts w:ascii="Arial Narrow" w:eastAsia="Times New Roman" w:hAnsi="Arial Narrow" w:cs="Times New Roman"/>
                <w:color w:val="000000"/>
                <w:sz w:val="20"/>
                <w:szCs w:val="20"/>
              </w:rPr>
              <w:t>Examining Evidence</w:t>
            </w:r>
          </w:p>
          <w:p w:rsidR="00AF3269" w:rsidRPr="00AF3269" w:rsidRDefault="00AF3269" w:rsidP="00AF3269">
            <w:pPr>
              <w:pStyle w:val="ListParagraph"/>
              <w:numPr>
                <w:ilvl w:val="0"/>
                <w:numId w:val="3"/>
              </w:numPr>
              <w:spacing w:after="0"/>
              <w:ind w:left="252" w:right="-90" w:hanging="274"/>
              <w:contextualSpacing w:val="0"/>
              <w:rPr>
                <w:rFonts w:ascii="Arial Narrow" w:eastAsia="Times New Roman" w:hAnsi="Arial Narrow" w:cs="Times New Roman"/>
                <w:color w:val="000000"/>
                <w:sz w:val="20"/>
                <w:szCs w:val="20"/>
              </w:rPr>
            </w:pPr>
            <w:r w:rsidRPr="00AF3269">
              <w:rPr>
                <w:rFonts w:ascii="Arial Narrow" w:eastAsia="Times New Roman" w:hAnsi="Arial Narrow" w:cs="Times New Roman"/>
                <w:color w:val="000000"/>
                <w:sz w:val="20"/>
                <w:szCs w:val="20"/>
              </w:rPr>
              <w:t>Graphing Data</w:t>
            </w:r>
          </w:p>
          <w:p w:rsidR="00AF3269" w:rsidRPr="00AF3269" w:rsidRDefault="00AF3269" w:rsidP="00AF3269">
            <w:pPr>
              <w:pStyle w:val="ListParagraph"/>
              <w:numPr>
                <w:ilvl w:val="0"/>
                <w:numId w:val="3"/>
              </w:numPr>
              <w:spacing w:after="0"/>
              <w:ind w:left="252" w:right="-90" w:hanging="274"/>
              <w:contextualSpacing w:val="0"/>
              <w:rPr>
                <w:rFonts w:ascii="Arial Narrow" w:eastAsia="Times New Roman" w:hAnsi="Arial Narrow" w:cs="Times New Roman"/>
                <w:color w:val="000000"/>
                <w:sz w:val="20"/>
                <w:szCs w:val="20"/>
              </w:rPr>
            </w:pPr>
            <w:r w:rsidRPr="00AF3269">
              <w:rPr>
                <w:rFonts w:ascii="Arial Narrow" w:eastAsia="Times New Roman" w:hAnsi="Arial Narrow" w:cs="Times New Roman"/>
                <w:color w:val="000000"/>
                <w:sz w:val="20"/>
                <w:szCs w:val="20"/>
              </w:rPr>
              <w:t>Identifying Patterns</w:t>
            </w:r>
          </w:p>
          <w:p w:rsidR="00AF3269" w:rsidRPr="00AF3269" w:rsidRDefault="00AF3269" w:rsidP="00AF3269">
            <w:pPr>
              <w:pStyle w:val="ListParagraph"/>
              <w:numPr>
                <w:ilvl w:val="0"/>
                <w:numId w:val="3"/>
              </w:numPr>
              <w:spacing w:after="0"/>
              <w:ind w:left="252" w:right="-90" w:hanging="274"/>
              <w:contextualSpacing w:val="0"/>
              <w:rPr>
                <w:rFonts w:ascii="Arial Narrow" w:eastAsia="Times New Roman" w:hAnsi="Arial Narrow" w:cs="Times New Roman"/>
                <w:color w:val="000000"/>
                <w:sz w:val="20"/>
                <w:szCs w:val="20"/>
              </w:rPr>
            </w:pPr>
            <w:r w:rsidRPr="00AF3269">
              <w:rPr>
                <w:rFonts w:ascii="Arial Narrow" w:eastAsia="Times New Roman" w:hAnsi="Arial Narrow" w:cs="Times New Roman"/>
                <w:color w:val="000000"/>
                <w:sz w:val="20"/>
                <w:szCs w:val="20"/>
              </w:rPr>
              <w:t>Interpreting Data</w:t>
            </w:r>
          </w:p>
          <w:p w:rsidR="00E1779F" w:rsidRPr="00AF3269" w:rsidRDefault="00AF3269" w:rsidP="00AF3269">
            <w:pPr>
              <w:pStyle w:val="ListParagraph"/>
              <w:numPr>
                <w:ilvl w:val="0"/>
                <w:numId w:val="3"/>
              </w:numPr>
              <w:spacing w:after="0"/>
              <w:ind w:left="252" w:right="-90" w:hanging="274"/>
              <w:contextualSpacing w:val="0"/>
              <w:rPr>
                <w:rFonts w:ascii="Arial Narrow" w:eastAsia="Times New Roman" w:hAnsi="Arial Narrow" w:cs="Times New Roman"/>
                <w:color w:val="000000"/>
                <w:sz w:val="20"/>
                <w:szCs w:val="20"/>
              </w:rPr>
            </w:pPr>
            <w:r w:rsidRPr="00AF3269">
              <w:rPr>
                <w:rFonts w:ascii="Arial Narrow" w:eastAsia="Times New Roman" w:hAnsi="Arial Narrow" w:cs="Times New Roman"/>
                <w:color w:val="000000"/>
                <w:sz w:val="20"/>
                <w:szCs w:val="20"/>
              </w:rPr>
              <w:t>Interpreting Results</w:t>
            </w:r>
          </w:p>
        </w:tc>
        <w:tc>
          <w:tcPr>
            <w:tcW w:w="2664" w:type="dxa"/>
            <w:tcBorders>
              <w:left w:val="nil"/>
            </w:tcBorders>
          </w:tcPr>
          <w:p w:rsidR="00AF3269" w:rsidRPr="00AF3269" w:rsidRDefault="00AF3269" w:rsidP="00AF3269">
            <w:pPr>
              <w:pStyle w:val="ListParagraph"/>
              <w:numPr>
                <w:ilvl w:val="0"/>
                <w:numId w:val="3"/>
              </w:numPr>
              <w:spacing w:before="60" w:after="0"/>
              <w:ind w:left="342" w:right="-90" w:hanging="274"/>
              <w:contextualSpacing w:val="0"/>
              <w:rPr>
                <w:rFonts w:ascii="Arial Narrow" w:eastAsia="Times New Roman" w:hAnsi="Arial Narrow" w:cs="Times New Roman"/>
                <w:color w:val="000000"/>
                <w:sz w:val="20"/>
                <w:szCs w:val="20"/>
              </w:rPr>
            </w:pPr>
            <w:r w:rsidRPr="00AF3269">
              <w:rPr>
                <w:rFonts w:ascii="Arial Narrow" w:eastAsia="Times New Roman" w:hAnsi="Arial Narrow" w:cs="Times New Roman"/>
                <w:color w:val="000000"/>
                <w:sz w:val="20"/>
                <w:szCs w:val="20"/>
              </w:rPr>
              <w:t>Making Inferences</w:t>
            </w:r>
          </w:p>
          <w:p w:rsidR="00AF3269" w:rsidRPr="00AF3269" w:rsidRDefault="00AF3269" w:rsidP="00AF3269">
            <w:pPr>
              <w:pStyle w:val="ListParagraph"/>
              <w:numPr>
                <w:ilvl w:val="0"/>
                <w:numId w:val="3"/>
              </w:numPr>
              <w:spacing w:after="0"/>
              <w:ind w:left="342" w:right="-90" w:hanging="274"/>
              <w:contextualSpacing w:val="0"/>
              <w:rPr>
                <w:rFonts w:ascii="Arial Narrow" w:eastAsia="Times New Roman" w:hAnsi="Arial Narrow" w:cs="Times New Roman"/>
                <w:color w:val="000000"/>
                <w:sz w:val="20"/>
                <w:szCs w:val="20"/>
              </w:rPr>
            </w:pPr>
            <w:r w:rsidRPr="00AF3269">
              <w:rPr>
                <w:rFonts w:ascii="Arial Narrow" w:eastAsia="Times New Roman" w:hAnsi="Arial Narrow" w:cs="Times New Roman"/>
                <w:color w:val="000000"/>
                <w:sz w:val="20"/>
                <w:szCs w:val="20"/>
              </w:rPr>
              <w:t>Making Observations</w:t>
            </w:r>
          </w:p>
          <w:p w:rsidR="00AF3269" w:rsidRPr="00AF3269" w:rsidRDefault="00AF3269" w:rsidP="00AF3269">
            <w:pPr>
              <w:pStyle w:val="ListParagraph"/>
              <w:numPr>
                <w:ilvl w:val="0"/>
                <w:numId w:val="3"/>
              </w:numPr>
              <w:spacing w:after="0"/>
              <w:ind w:left="342" w:right="-90" w:hanging="274"/>
              <w:contextualSpacing w:val="0"/>
              <w:rPr>
                <w:rFonts w:ascii="Arial Narrow" w:eastAsia="Times New Roman" w:hAnsi="Arial Narrow" w:cs="Times New Roman"/>
                <w:color w:val="000000"/>
                <w:sz w:val="20"/>
                <w:szCs w:val="20"/>
              </w:rPr>
            </w:pPr>
            <w:r w:rsidRPr="00AF3269">
              <w:rPr>
                <w:rFonts w:ascii="Arial Narrow" w:eastAsia="Times New Roman" w:hAnsi="Arial Narrow" w:cs="Times New Roman"/>
                <w:color w:val="000000"/>
                <w:sz w:val="20"/>
                <w:szCs w:val="20"/>
              </w:rPr>
              <w:t>Making Predictions</w:t>
            </w:r>
          </w:p>
          <w:p w:rsidR="00AF3269" w:rsidRPr="00AF3269" w:rsidRDefault="00AF3269" w:rsidP="00AF3269">
            <w:pPr>
              <w:pStyle w:val="ListParagraph"/>
              <w:numPr>
                <w:ilvl w:val="0"/>
                <w:numId w:val="3"/>
              </w:numPr>
              <w:spacing w:after="0"/>
              <w:ind w:left="342" w:right="-90" w:hanging="274"/>
              <w:contextualSpacing w:val="0"/>
              <w:rPr>
                <w:rFonts w:ascii="Arial Narrow" w:eastAsia="Times New Roman" w:hAnsi="Arial Narrow" w:cs="Times New Roman"/>
                <w:color w:val="000000"/>
                <w:sz w:val="20"/>
                <w:szCs w:val="20"/>
              </w:rPr>
            </w:pPr>
            <w:r w:rsidRPr="00AF3269">
              <w:rPr>
                <w:rFonts w:ascii="Arial Narrow" w:eastAsia="Times New Roman" w:hAnsi="Arial Narrow" w:cs="Times New Roman"/>
                <w:color w:val="000000"/>
                <w:sz w:val="20"/>
                <w:szCs w:val="20"/>
              </w:rPr>
              <w:t>Pooling Data</w:t>
            </w:r>
          </w:p>
          <w:p w:rsidR="00AF3269" w:rsidRPr="00AF3269" w:rsidRDefault="00AF3269" w:rsidP="00AF3269">
            <w:pPr>
              <w:pStyle w:val="ListParagraph"/>
              <w:numPr>
                <w:ilvl w:val="0"/>
                <w:numId w:val="3"/>
              </w:numPr>
              <w:spacing w:after="0"/>
              <w:ind w:left="342" w:right="-90" w:hanging="274"/>
              <w:contextualSpacing w:val="0"/>
              <w:rPr>
                <w:rFonts w:ascii="Arial Narrow" w:eastAsia="Times New Roman" w:hAnsi="Arial Narrow" w:cs="Times New Roman"/>
                <w:color w:val="000000"/>
                <w:sz w:val="20"/>
                <w:szCs w:val="20"/>
              </w:rPr>
            </w:pPr>
            <w:r w:rsidRPr="00AF3269">
              <w:rPr>
                <w:rFonts w:ascii="Arial Narrow" w:eastAsia="Times New Roman" w:hAnsi="Arial Narrow" w:cs="Times New Roman"/>
                <w:color w:val="000000"/>
                <w:sz w:val="20"/>
                <w:szCs w:val="20"/>
              </w:rPr>
              <w:t>Practicing Lab Techniques</w:t>
            </w:r>
          </w:p>
          <w:p w:rsidR="00E1779F" w:rsidRPr="00AF3269" w:rsidRDefault="00AF3269" w:rsidP="00AF3269">
            <w:pPr>
              <w:pStyle w:val="ListParagraph"/>
              <w:numPr>
                <w:ilvl w:val="0"/>
                <w:numId w:val="3"/>
              </w:numPr>
              <w:spacing w:after="0"/>
              <w:ind w:left="342" w:right="-90" w:hanging="274"/>
              <w:contextualSpacing w:val="0"/>
              <w:rPr>
                <w:rFonts w:ascii="Arial Narrow" w:eastAsia="Times New Roman" w:hAnsi="Arial Narrow" w:cs="Times New Roman"/>
                <w:color w:val="000000"/>
                <w:sz w:val="20"/>
                <w:szCs w:val="20"/>
              </w:rPr>
            </w:pPr>
            <w:r w:rsidRPr="00AF3269">
              <w:rPr>
                <w:rFonts w:ascii="Arial Narrow" w:eastAsia="Times New Roman" w:hAnsi="Arial Narrow" w:cs="Times New Roman"/>
                <w:color w:val="000000"/>
                <w:sz w:val="20"/>
                <w:szCs w:val="20"/>
              </w:rPr>
              <w:t>Recording Observations</w:t>
            </w:r>
          </w:p>
        </w:tc>
      </w:tr>
      <w:tr w:rsidR="00DE417D" w:rsidRPr="00CE12B8" w:rsidTr="001B66CD">
        <w:trPr>
          <w:cantSplit/>
        </w:trPr>
        <w:tc>
          <w:tcPr>
            <w:tcW w:w="10152" w:type="dxa"/>
            <w:gridSpan w:val="10"/>
            <w:tcBorders>
              <w:bottom w:val="single" w:sz="4" w:space="0" w:color="auto"/>
            </w:tcBorders>
            <w:shd w:val="clear" w:color="auto" w:fill="D9D9D9" w:themeFill="background1" w:themeFillShade="D9"/>
          </w:tcPr>
          <w:p w:rsidR="00DE417D" w:rsidRPr="00CE12B8" w:rsidRDefault="00DE417D" w:rsidP="00F77CB1">
            <w:pPr>
              <w:spacing w:before="40" w:after="40"/>
              <w:rPr>
                <w:rFonts w:ascii="Arial Narrow" w:hAnsi="Arial Narrow"/>
                <w:b/>
                <w:sz w:val="20"/>
                <w:szCs w:val="20"/>
              </w:rPr>
            </w:pPr>
            <w:r w:rsidRPr="00CE12B8">
              <w:rPr>
                <w:rFonts w:ascii="Arial Narrow" w:hAnsi="Arial Narrow"/>
                <w:b/>
                <w:sz w:val="20"/>
                <w:szCs w:val="20"/>
              </w:rPr>
              <w:t>HANDS-ON INQUIRY AND APPLICATION</w:t>
            </w:r>
          </w:p>
        </w:tc>
      </w:tr>
      <w:tr w:rsidR="001E6682" w:rsidRPr="00CE12B8" w:rsidTr="00692D54">
        <w:trPr>
          <w:cantSplit/>
          <w:trHeight w:val="7505"/>
        </w:trPr>
        <w:tc>
          <w:tcPr>
            <w:tcW w:w="10152" w:type="dxa"/>
            <w:gridSpan w:val="10"/>
          </w:tcPr>
          <w:p w:rsidR="00FE48FC" w:rsidRPr="00237E8E" w:rsidRDefault="00FE48FC" w:rsidP="00FE48FC">
            <w:pPr>
              <w:pStyle w:val="ListParagraph"/>
              <w:numPr>
                <w:ilvl w:val="0"/>
                <w:numId w:val="3"/>
              </w:numPr>
              <w:tabs>
                <w:tab w:val="left" w:pos="270"/>
              </w:tabs>
              <w:spacing w:before="60" w:after="0"/>
              <w:ind w:left="450" w:right="-90" w:hanging="378"/>
              <w:contextualSpacing w:val="0"/>
              <w:rPr>
                <w:rFonts w:ascii="Arial Narrow" w:hAnsi="Arial Narrow"/>
                <w:sz w:val="20"/>
                <w:szCs w:val="20"/>
              </w:rPr>
            </w:pPr>
            <w:r>
              <w:rPr>
                <w:rFonts w:ascii="Arial Narrow" w:hAnsi="Arial Narrow"/>
                <w:sz w:val="20"/>
                <w:szCs w:val="20"/>
              </w:rPr>
              <w:t>Unit 5, Lesson</w:t>
            </w:r>
            <w:r w:rsidRPr="00237E8E">
              <w:rPr>
                <w:rFonts w:ascii="Arial Narrow" w:hAnsi="Arial Narrow"/>
                <w:sz w:val="20"/>
                <w:szCs w:val="20"/>
              </w:rPr>
              <w:t xml:space="preserve"> 1 Quick Lab 1: Modeling Mitosis</w:t>
            </w:r>
            <w:r>
              <w:rPr>
                <w:rFonts w:ascii="Arial Narrow" w:hAnsi="Arial Narrow"/>
                <w:sz w:val="20"/>
                <w:szCs w:val="20"/>
              </w:rPr>
              <w:t xml:space="preserve">: </w:t>
            </w:r>
            <w:r w:rsidRPr="00237E8E">
              <w:rPr>
                <w:rFonts w:ascii="Arial Narrow" w:hAnsi="Arial Narrow"/>
                <w:sz w:val="20"/>
                <w:szCs w:val="20"/>
              </w:rPr>
              <w:t>LM pages 272-274</w:t>
            </w:r>
          </w:p>
          <w:p w:rsidR="00FE48FC" w:rsidRPr="00237E8E" w:rsidRDefault="00FE48FC" w:rsidP="00FE48FC">
            <w:pPr>
              <w:pStyle w:val="ListParagraph"/>
              <w:numPr>
                <w:ilvl w:val="0"/>
                <w:numId w:val="3"/>
              </w:numPr>
              <w:tabs>
                <w:tab w:val="left" w:pos="270"/>
              </w:tabs>
              <w:spacing w:after="0"/>
              <w:ind w:left="450" w:right="-90" w:hanging="378"/>
              <w:contextualSpacing w:val="0"/>
              <w:rPr>
                <w:rFonts w:ascii="Arial Narrow" w:hAnsi="Arial Narrow"/>
                <w:sz w:val="20"/>
                <w:szCs w:val="20"/>
              </w:rPr>
            </w:pPr>
            <w:r>
              <w:rPr>
                <w:rFonts w:ascii="Arial Narrow" w:hAnsi="Arial Narrow"/>
                <w:sz w:val="20"/>
                <w:szCs w:val="20"/>
              </w:rPr>
              <w:t>Unit 5, Lesson</w:t>
            </w:r>
            <w:r w:rsidRPr="00237E8E">
              <w:rPr>
                <w:rFonts w:ascii="Arial Narrow" w:hAnsi="Arial Narrow"/>
                <w:sz w:val="20"/>
                <w:szCs w:val="20"/>
              </w:rPr>
              <w:t xml:space="preserve"> 1 Quick Lab 2: Mitosis Flipbooks</w:t>
            </w:r>
            <w:r>
              <w:rPr>
                <w:rFonts w:ascii="Arial Narrow" w:hAnsi="Arial Narrow"/>
                <w:sz w:val="20"/>
                <w:szCs w:val="20"/>
              </w:rPr>
              <w:t xml:space="preserve">: </w:t>
            </w:r>
            <w:r w:rsidRPr="00237E8E">
              <w:rPr>
                <w:rFonts w:ascii="Arial Narrow" w:hAnsi="Arial Narrow"/>
                <w:sz w:val="20"/>
                <w:szCs w:val="20"/>
              </w:rPr>
              <w:t>LM pages 275-278</w:t>
            </w:r>
          </w:p>
          <w:p w:rsidR="00FE48FC" w:rsidRPr="00237E8E" w:rsidRDefault="00FE48FC" w:rsidP="00FE48FC">
            <w:pPr>
              <w:pStyle w:val="ListParagraph"/>
              <w:numPr>
                <w:ilvl w:val="0"/>
                <w:numId w:val="3"/>
              </w:numPr>
              <w:tabs>
                <w:tab w:val="left" w:pos="270"/>
              </w:tabs>
              <w:spacing w:after="0"/>
              <w:ind w:left="450" w:right="-90" w:hanging="378"/>
              <w:contextualSpacing w:val="0"/>
              <w:rPr>
                <w:rFonts w:ascii="Arial Narrow" w:hAnsi="Arial Narrow"/>
                <w:sz w:val="20"/>
                <w:szCs w:val="20"/>
              </w:rPr>
            </w:pPr>
            <w:r>
              <w:rPr>
                <w:rFonts w:ascii="Arial Narrow" w:hAnsi="Arial Narrow"/>
                <w:sz w:val="20"/>
                <w:szCs w:val="20"/>
              </w:rPr>
              <w:t>Unit 5, Lesson</w:t>
            </w:r>
            <w:r w:rsidRPr="00237E8E">
              <w:rPr>
                <w:rFonts w:ascii="Arial Narrow" w:hAnsi="Arial Narrow"/>
                <w:sz w:val="20"/>
                <w:szCs w:val="20"/>
              </w:rPr>
              <w:t xml:space="preserve"> 1 Quick Lab 3: DNA, Chromosomes, and Cell Division</w:t>
            </w:r>
            <w:r>
              <w:rPr>
                <w:rFonts w:ascii="Arial Narrow" w:hAnsi="Arial Narrow"/>
                <w:sz w:val="20"/>
                <w:szCs w:val="20"/>
              </w:rPr>
              <w:t xml:space="preserve">: </w:t>
            </w:r>
            <w:r w:rsidRPr="00237E8E">
              <w:rPr>
                <w:rFonts w:ascii="Arial Narrow" w:hAnsi="Arial Narrow"/>
                <w:sz w:val="20"/>
                <w:szCs w:val="20"/>
              </w:rPr>
              <w:t>LM pages 279-282</w:t>
            </w:r>
          </w:p>
          <w:p w:rsidR="00FE48FC" w:rsidRPr="00237E8E" w:rsidRDefault="00FE48FC" w:rsidP="00FE48FC">
            <w:pPr>
              <w:pStyle w:val="ListParagraph"/>
              <w:numPr>
                <w:ilvl w:val="0"/>
                <w:numId w:val="3"/>
              </w:numPr>
              <w:tabs>
                <w:tab w:val="left" w:pos="270"/>
              </w:tabs>
              <w:spacing w:after="0"/>
              <w:ind w:left="450" w:right="-90" w:hanging="378"/>
              <w:contextualSpacing w:val="0"/>
              <w:rPr>
                <w:rFonts w:ascii="Arial Narrow" w:hAnsi="Arial Narrow"/>
                <w:sz w:val="20"/>
                <w:szCs w:val="20"/>
              </w:rPr>
            </w:pPr>
            <w:r>
              <w:rPr>
                <w:rFonts w:ascii="Arial Narrow" w:hAnsi="Arial Narrow"/>
                <w:sz w:val="20"/>
                <w:szCs w:val="20"/>
              </w:rPr>
              <w:t>Unit 5, Lesson</w:t>
            </w:r>
            <w:r w:rsidRPr="00237E8E">
              <w:rPr>
                <w:rFonts w:ascii="Arial Narrow" w:hAnsi="Arial Narrow"/>
                <w:sz w:val="20"/>
                <w:szCs w:val="20"/>
              </w:rPr>
              <w:t xml:space="preserve"> 1 Exploration Lab 1: The Stages of the Cell Cycle</w:t>
            </w:r>
            <w:r>
              <w:rPr>
                <w:rFonts w:ascii="Arial Narrow" w:hAnsi="Arial Narrow"/>
                <w:sz w:val="20"/>
                <w:szCs w:val="20"/>
              </w:rPr>
              <w:t xml:space="preserve">: </w:t>
            </w:r>
            <w:r w:rsidRPr="00237E8E">
              <w:rPr>
                <w:rFonts w:ascii="Arial Narrow" w:hAnsi="Arial Narrow"/>
                <w:sz w:val="20"/>
                <w:szCs w:val="20"/>
              </w:rPr>
              <w:t>LM pages 283-292</w:t>
            </w:r>
          </w:p>
          <w:p w:rsidR="00FE48FC" w:rsidRPr="00237E8E" w:rsidRDefault="00FE48FC" w:rsidP="00FE48FC">
            <w:pPr>
              <w:pStyle w:val="ListParagraph"/>
              <w:numPr>
                <w:ilvl w:val="0"/>
                <w:numId w:val="3"/>
              </w:numPr>
              <w:tabs>
                <w:tab w:val="left" w:pos="270"/>
              </w:tabs>
              <w:spacing w:after="0"/>
              <w:ind w:left="450" w:right="-90" w:hanging="378"/>
              <w:contextualSpacing w:val="0"/>
              <w:rPr>
                <w:rFonts w:ascii="Arial Narrow" w:hAnsi="Arial Narrow"/>
                <w:sz w:val="20"/>
                <w:szCs w:val="20"/>
              </w:rPr>
            </w:pPr>
            <w:r>
              <w:rPr>
                <w:rFonts w:ascii="Arial Narrow" w:hAnsi="Arial Narrow"/>
                <w:sz w:val="20"/>
                <w:szCs w:val="20"/>
              </w:rPr>
              <w:t>Unit 5, Lesson</w:t>
            </w:r>
            <w:r w:rsidRPr="00237E8E">
              <w:rPr>
                <w:rFonts w:ascii="Arial Narrow" w:hAnsi="Arial Narrow"/>
                <w:sz w:val="20"/>
                <w:szCs w:val="20"/>
              </w:rPr>
              <w:t xml:space="preserve"> 2 Quick Lab 1: Meiosis Flipbooks</w:t>
            </w:r>
            <w:r>
              <w:rPr>
                <w:rFonts w:ascii="Arial Narrow" w:hAnsi="Arial Narrow"/>
                <w:sz w:val="20"/>
                <w:szCs w:val="20"/>
              </w:rPr>
              <w:t xml:space="preserve">: </w:t>
            </w:r>
            <w:r w:rsidRPr="00237E8E">
              <w:rPr>
                <w:rFonts w:ascii="Arial Narrow" w:hAnsi="Arial Narrow"/>
                <w:sz w:val="20"/>
                <w:szCs w:val="20"/>
              </w:rPr>
              <w:t>LM pages 293-295</w:t>
            </w:r>
          </w:p>
          <w:p w:rsidR="00FE48FC" w:rsidRPr="00237E8E" w:rsidRDefault="00FE48FC" w:rsidP="00FE48FC">
            <w:pPr>
              <w:pStyle w:val="ListParagraph"/>
              <w:numPr>
                <w:ilvl w:val="0"/>
                <w:numId w:val="3"/>
              </w:numPr>
              <w:tabs>
                <w:tab w:val="left" w:pos="270"/>
              </w:tabs>
              <w:spacing w:after="0"/>
              <w:ind w:left="450" w:right="-90" w:hanging="378"/>
              <w:contextualSpacing w:val="0"/>
              <w:rPr>
                <w:rFonts w:ascii="Arial Narrow" w:hAnsi="Arial Narrow"/>
                <w:sz w:val="20"/>
                <w:szCs w:val="20"/>
              </w:rPr>
            </w:pPr>
            <w:r>
              <w:rPr>
                <w:rFonts w:ascii="Arial Narrow" w:hAnsi="Arial Narrow"/>
                <w:sz w:val="20"/>
                <w:szCs w:val="20"/>
              </w:rPr>
              <w:t>Unit 5, Lesson</w:t>
            </w:r>
            <w:r w:rsidRPr="00237E8E">
              <w:rPr>
                <w:rFonts w:ascii="Arial Narrow" w:hAnsi="Arial Narrow"/>
                <w:sz w:val="20"/>
                <w:szCs w:val="20"/>
              </w:rPr>
              <w:t xml:space="preserve"> 2 Quick Lab 2: Crossover and Meiosis</w:t>
            </w:r>
            <w:r>
              <w:rPr>
                <w:rFonts w:ascii="Arial Narrow" w:hAnsi="Arial Narrow"/>
                <w:sz w:val="20"/>
                <w:szCs w:val="20"/>
              </w:rPr>
              <w:t xml:space="preserve">: </w:t>
            </w:r>
            <w:r w:rsidRPr="00237E8E">
              <w:rPr>
                <w:rFonts w:ascii="Arial Narrow" w:hAnsi="Arial Narrow"/>
                <w:sz w:val="20"/>
                <w:szCs w:val="20"/>
              </w:rPr>
              <w:t>LM pages 296-298</w:t>
            </w:r>
          </w:p>
          <w:p w:rsidR="00FE48FC" w:rsidRPr="00237E8E" w:rsidRDefault="00FE48FC" w:rsidP="00FE48FC">
            <w:pPr>
              <w:pStyle w:val="ListParagraph"/>
              <w:numPr>
                <w:ilvl w:val="0"/>
                <w:numId w:val="3"/>
              </w:numPr>
              <w:tabs>
                <w:tab w:val="left" w:pos="270"/>
              </w:tabs>
              <w:spacing w:after="0"/>
              <w:ind w:left="450" w:right="-90" w:hanging="378"/>
              <w:contextualSpacing w:val="0"/>
              <w:rPr>
                <w:rFonts w:ascii="Arial Narrow" w:hAnsi="Arial Narrow"/>
                <w:sz w:val="20"/>
                <w:szCs w:val="20"/>
              </w:rPr>
            </w:pPr>
            <w:r>
              <w:rPr>
                <w:rFonts w:ascii="Arial Narrow" w:hAnsi="Arial Narrow"/>
                <w:sz w:val="20"/>
                <w:szCs w:val="20"/>
              </w:rPr>
              <w:t>Unit 5, Lesson</w:t>
            </w:r>
            <w:r w:rsidRPr="00237E8E">
              <w:rPr>
                <w:rFonts w:ascii="Arial Narrow" w:hAnsi="Arial Narrow"/>
                <w:sz w:val="20"/>
                <w:szCs w:val="20"/>
              </w:rPr>
              <w:t xml:space="preserve"> 3 Quick Lab 1: Reproduction and Diversity</w:t>
            </w:r>
            <w:r>
              <w:rPr>
                <w:rFonts w:ascii="Arial Narrow" w:hAnsi="Arial Narrow"/>
                <w:sz w:val="20"/>
                <w:szCs w:val="20"/>
              </w:rPr>
              <w:t xml:space="preserve">: </w:t>
            </w:r>
            <w:r w:rsidRPr="00237E8E">
              <w:rPr>
                <w:rFonts w:ascii="Arial Narrow" w:hAnsi="Arial Narrow"/>
                <w:sz w:val="20"/>
                <w:szCs w:val="20"/>
              </w:rPr>
              <w:t>LM pages 299-302</w:t>
            </w:r>
          </w:p>
          <w:p w:rsidR="00FE48FC" w:rsidRPr="00237E8E" w:rsidRDefault="00FE48FC" w:rsidP="00FE48FC">
            <w:pPr>
              <w:pStyle w:val="ListParagraph"/>
              <w:numPr>
                <w:ilvl w:val="0"/>
                <w:numId w:val="3"/>
              </w:numPr>
              <w:tabs>
                <w:tab w:val="left" w:pos="270"/>
              </w:tabs>
              <w:spacing w:after="0"/>
              <w:ind w:left="450" w:right="-90" w:hanging="378"/>
              <w:contextualSpacing w:val="0"/>
              <w:rPr>
                <w:rFonts w:ascii="Arial Narrow" w:hAnsi="Arial Narrow"/>
                <w:sz w:val="20"/>
                <w:szCs w:val="20"/>
              </w:rPr>
            </w:pPr>
            <w:r>
              <w:rPr>
                <w:rFonts w:ascii="Arial Narrow" w:hAnsi="Arial Narrow"/>
                <w:sz w:val="20"/>
                <w:szCs w:val="20"/>
              </w:rPr>
              <w:t>Unit 5, Lesson</w:t>
            </w:r>
            <w:r w:rsidRPr="00237E8E">
              <w:rPr>
                <w:rFonts w:ascii="Arial Narrow" w:hAnsi="Arial Narrow"/>
                <w:sz w:val="20"/>
                <w:szCs w:val="20"/>
              </w:rPr>
              <w:t xml:space="preserve"> 3 Quick Lab 2: Egg vs. Sperm</w:t>
            </w:r>
            <w:r>
              <w:rPr>
                <w:rFonts w:ascii="Arial Narrow" w:hAnsi="Arial Narrow"/>
                <w:sz w:val="20"/>
                <w:szCs w:val="20"/>
              </w:rPr>
              <w:t xml:space="preserve">: </w:t>
            </w:r>
            <w:r w:rsidRPr="00237E8E">
              <w:rPr>
                <w:rFonts w:ascii="Arial Narrow" w:hAnsi="Arial Narrow"/>
                <w:sz w:val="20"/>
                <w:szCs w:val="20"/>
              </w:rPr>
              <w:t>LM pages 303-305</w:t>
            </w:r>
          </w:p>
          <w:p w:rsidR="00FE48FC" w:rsidRPr="00237E8E" w:rsidRDefault="00FE48FC" w:rsidP="00FE48FC">
            <w:pPr>
              <w:pStyle w:val="ListParagraph"/>
              <w:numPr>
                <w:ilvl w:val="0"/>
                <w:numId w:val="3"/>
              </w:numPr>
              <w:tabs>
                <w:tab w:val="left" w:pos="270"/>
              </w:tabs>
              <w:spacing w:after="0"/>
              <w:ind w:left="450" w:right="-90" w:hanging="378"/>
              <w:contextualSpacing w:val="0"/>
              <w:rPr>
                <w:rFonts w:ascii="Arial Narrow" w:hAnsi="Arial Narrow"/>
                <w:sz w:val="20"/>
                <w:szCs w:val="20"/>
              </w:rPr>
            </w:pPr>
            <w:r>
              <w:rPr>
                <w:rFonts w:ascii="Arial Narrow" w:hAnsi="Arial Narrow"/>
                <w:sz w:val="20"/>
                <w:szCs w:val="20"/>
              </w:rPr>
              <w:t>Unit 5, Lesson</w:t>
            </w:r>
            <w:r w:rsidRPr="00237E8E">
              <w:rPr>
                <w:rFonts w:ascii="Arial Narrow" w:hAnsi="Arial Narrow"/>
                <w:sz w:val="20"/>
                <w:szCs w:val="20"/>
              </w:rPr>
              <w:t xml:space="preserve"> 3 Quick Lab 3: Create a Classification System</w:t>
            </w:r>
            <w:r>
              <w:rPr>
                <w:rFonts w:ascii="Arial Narrow" w:hAnsi="Arial Narrow"/>
                <w:sz w:val="20"/>
                <w:szCs w:val="20"/>
              </w:rPr>
              <w:t xml:space="preserve">: </w:t>
            </w:r>
            <w:r w:rsidRPr="00237E8E">
              <w:rPr>
                <w:rFonts w:ascii="Arial Narrow" w:hAnsi="Arial Narrow"/>
                <w:sz w:val="20"/>
                <w:szCs w:val="20"/>
              </w:rPr>
              <w:t>LM pages 306-308</w:t>
            </w:r>
          </w:p>
          <w:p w:rsidR="00FE48FC" w:rsidRPr="00237E8E" w:rsidRDefault="00FE48FC" w:rsidP="00FE48FC">
            <w:pPr>
              <w:pStyle w:val="ListParagraph"/>
              <w:numPr>
                <w:ilvl w:val="0"/>
                <w:numId w:val="3"/>
              </w:numPr>
              <w:tabs>
                <w:tab w:val="left" w:pos="270"/>
              </w:tabs>
              <w:spacing w:after="0"/>
              <w:ind w:left="450" w:right="-90" w:hanging="378"/>
              <w:contextualSpacing w:val="0"/>
              <w:rPr>
                <w:rFonts w:ascii="Arial Narrow" w:hAnsi="Arial Narrow"/>
                <w:sz w:val="20"/>
                <w:szCs w:val="20"/>
              </w:rPr>
            </w:pPr>
            <w:r>
              <w:rPr>
                <w:rFonts w:ascii="Arial Narrow" w:hAnsi="Arial Narrow"/>
                <w:sz w:val="20"/>
                <w:szCs w:val="20"/>
              </w:rPr>
              <w:t>Unit 5, Lesson</w:t>
            </w:r>
            <w:r w:rsidRPr="00237E8E">
              <w:rPr>
                <w:rFonts w:ascii="Arial Narrow" w:hAnsi="Arial Narrow"/>
                <w:sz w:val="20"/>
                <w:szCs w:val="20"/>
              </w:rPr>
              <w:t xml:space="preserve"> 3 Field Lab 1: Investigate Asexual Reproduction</w:t>
            </w:r>
            <w:r>
              <w:rPr>
                <w:rFonts w:ascii="Arial Narrow" w:hAnsi="Arial Narrow"/>
                <w:sz w:val="20"/>
                <w:szCs w:val="20"/>
              </w:rPr>
              <w:t xml:space="preserve">: </w:t>
            </w:r>
            <w:r w:rsidRPr="00237E8E">
              <w:rPr>
                <w:rFonts w:ascii="Arial Narrow" w:hAnsi="Arial Narrow"/>
                <w:sz w:val="20"/>
                <w:szCs w:val="20"/>
              </w:rPr>
              <w:t>LM pages 309-315</w:t>
            </w:r>
          </w:p>
          <w:p w:rsidR="00FE48FC" w:rsidRPr="00237E8E" w:rsidRDefault="00FE48FC" w:rsidP="00FE48FC">
            <w:pPr>
              <w:pStyle w:val="ListParagraph"/>
              <w:numPr>
                <w:ilvl w:val="0"/>
                <w:numId w:val="3"/>
              </w:numPr>
              <w:tabs>
                <w:tab w:val="left" w:pos="270"/>
              </w:tabs>
              <w:spacing w:after="0"/>
              <w:ind w:left="450" w:right="-90" w:hanging="378"/>
              <w:contextualSpacing w:val="0"/>
              <w:rPr>
                <w:rFonts w:ascii="Arial Narrow" w:hAnsi="Arial Narrow"/>
                <w:sz w:val="20"/>
                <w:szCs w:val="20"/>
              </w:rPr>
            </w:pPr>
            <w:r>
              <w:rPr>
                <w:rFonts w:ascii="Arial Narrow" w:hAnsi="Arial Narrow"/>
                <w:sz w:val="20"/>
                <w:szCs w:val="20"/>
              </w:rPr>
              <w:t>Unit 5, Lesson</w:t>
            </w:r>
            <w:r w:rsidRPr="00237E8E">
              <w:rPr>
                <w:rFonts w:ascii="Arial Narrow" w:hAnsi="Arial Narrow"/>
                <w:sz w:val="20"/>
                <w:szCs w:val="20"/>
              </w:rPr>
              <w:t xml:space="preserve"> 3 Field Lab 2: Predict Impact of Variation: Plant Survival and Reproduction</w:t>
            </w:r>
            <w:r>
              <w:rPr>
                <w:rFonts w:ascii="Arial Narrow" w:hAnsi="Arial Narrow"/>
                <w:sz w:val="20"/>
                <w:szCs w:val="20"/>
              </w:rPr>
              <w:t xml:space="preserve">: </w:t>
            </w:r>
            <w:r w:rsidRPr="00237E8E">
              <w:rPr>
                <w:rFonts w:ascii="Arial Narrow" w:hAnsi="Arial Narrow"/>
                <w:sz w:val="20"/>
                <w:szCs w:val="20"/>
              </w:rPr>
              <w:t>LM pages 316-324</w:t>
            </w:r>
          </w:p>
          <w:p w:rsidR="00FE48FC" w:rsidRPr="00237E8E" w:rsidRDefault="00FE48FC" w:rsidP="00FE48FC">
            <w:pPr>
              <w:pStyle w:val="ListParagraph"/>
              <w:numPr>
                <w:ilvl w:val="0"/>
                <w:numId w:val="3"/>
              </w:numPr>
              <w:tabs>
                <w:tab w:val="left" w:pos="270"/>
              </w:tabs>
              <w:spacing w:after="0"/>
              <w:ind w:left="450" w:right="-90" w:hanging="378"/>
              <w:contextualSpacing w:val="0"/>
              <w:rPr>
                <w:rFonts w:ascii="Arial Narrow" w:hAnsi="Arial Narrow"/>
                <w:sz w:val="20"/>
                <w:szCs w:val="20"/>
              </w:rPr>
            </w:pPr>
            <w:r>
              <w:rPr>
                <w:rFonts w:ascii="Arial Narrow" w:hAnsi="Arial Narrow"/>
                <w:sz w:val="20"/>
                <w:szCs w:val="20"/>
              </w:rPr>
              <w:t>Unit 5, Lesson</w:t>
            </w:r>
            <w:r w:rsidRPr="00237E8E">
              <w:rPr>
                <w:rFonts w:ascii="Arial Narrow" w:hAnsi="Arial Narrow"/>
                <w:sz w:val="20"/>
                <w:szCs w:val="20"/>
              </w:rPr>
              <w:t xml:space="preserve"> 4 Quick Lab 1: Dominant Alleles</w:t>
            </w:r>
            <w:r>
              <w:rPr>
                <w:rFonts w:ascii="Arial Narrow" w:hAnsi="Arial Narrow"/>
                <w:sz w:val="20"/>
                <w:szCs w:val="20"/>
              </w:rPr>
              <w:t xml:space="preserve">: </w:t>
            </w:r>
            <w:r w:rsidRPr="00237E8E">
              <w:rPr>
                <w:rFonts w:ascii="Arial Narrow" w:hAnsi="Arial Narrow"/>
                <w:sz w:val="20"/>
                <w:szCs w:val="20"/>
              </w:rPr>
              <w:t>LM pages 325-327</w:t>
            </w:r>
          </w:p>
          <w:p w:rsidR="00FE48FC" w:rsidRPr="00237E8E" w:rsidRDefault="00FE48FC" w:rsidP="00FE48FC">
            <w:pPr>
              <w:pStyle w:val="ListParagraph"/>
              <w:numPr>
                <w:ilvl w:val="0"/>
                <w:numId w:val="3"/>
              </w:numPr>
              <w:tabs>
                <w:tab w:val="left" w:pos="270"/>
              </w:tabs>
              <w:spacing w:after="0"/>
              <w:ind w:left="450" w:right="-90" w:hanging="378"/>
              <w:contextualSpacing w:val="0"/>
              <w:rPr>
                <w:rFonts w:ascii="Arial Narrow" w:hAnsi="Arial Narrow"/>
                <w:sz w:val="20"/>
                <w:szCs w:val="20"/>
              </w:rPr>
            </w:pPr>
            <w:r>
              <w:rPr>
                <w:rFonts w:ascii="Arial Narrow" w:hAnsi="Arial Narrow"/>
                <w:sz w:val="20"/>
                <w:szCs w:val="20"/>
              </w:rPr>
              <w:t>Unit 5, Lesson</w:t>
            </w:r>
            <w:r w:rsidRPr="00237E8E">
              <w:rPr>
                <w:rFonts w:ascii="Arial Narrow" w:hAnsi="Arial Narrow"/>
                <w:sz w:val="20"/>
                <w:szCs w:val="20"/>
              </w:rPr>
              <w:t xml:space="preserve"> 4 Quick Lab 2: What’s the Difference Between a Dominant Trait and a Recessive Trait?</w:t>
            </w:r>
            <w:r>
              <w:rPr>
                <w:rFonts w:ascii="Arial Narrow" w:hAnsi="Arial Narrow"/>
                <w:sz w:val="20"/>
                <w:szCs w:val="20"/>
              </w:rPr>
              <w:t xml:space="preserve">: </w:t>
            </w:r>
            <w:r w:rsidRPr="00237E8E">
              <w:rPr>
                <w:rFonts w:ascii="Arial Narrow" w:hAnsi="Arial Narrow"/>
                <w:sz w:val="20"/>
                <w:szCs w:val="20"/>
              </w:rPr>
              <w:t>LM pages 328-331</w:t>
            </w:r>
          </w:p>
          <w:p w:rsidR="00FE48FC" w:rsidRPr="00237E8E" w:rsidRDefault="00FE48FC" w:rsidP="00FE48FC">
            <w:pPr>
              <w:pStyle w:val="ListParagraph"/>
              <w:numPr>
                <w:ilvl w:val="0"/>
                <w:numId w:val="3"/>
              </w:numPr>
              <w:tabs>
                <w:tab w:val="left" w:pos="270"/>
              </w:tabs>
              <w:spacing w:after="0"/>
              <w:ind w:left="450" w:right="-90" w:hanging="378"/>
              <w:contextualSpacing w:val="0"/>
              <w:rPr>
                <w:rFonts w:ascii="Arial Narrow" w:hAnsi="Arial Narrow"/>
                <w:sz w:val="20"/>
                <w:szCs w:val="20"/>
              </w:rPr>
            </w:pPr>
            <w:r>
              <w:rPr>
                <w:rFonts w:ascii="Arial Narrow" w:hAnsi="Arial Narrow"/>
                <w:sz w:val="20"/>
                <w:szCs w:val="20"/>
              </w:rPr>
              <w:t>Unit 5, Lesson</w:t>
            </w:r>
            <w:r w:rsidRPr="00237E8E">
              <w:rPr>
                <w:rFonts w:ascii="Arial Narrow" w:hAnsi="Arial Narrow"/>
                <w:sz w:val="20"/>
                <w:szCs w:val="20"/>
              </w:rPr>
              <w:t xml:space="preserve"> 5 Quick Lab 1: Gender Determination</w:t>
            </w:r>
            <w:r>
              <w:rPr>
                <w:rFonts w:ascii="Arial Narrow" w:hAnsi="Arial Narrow"/>
                <w:sz w:val="20"/>
                <w:szCs w:val="20"/>
              </w:rPr>
              <w:t xml:space="preserve">: </w:t>
            </w:r>
            <w:r w:rsidRPr="00237E8E">
              <w:rPr>
                <w:rFonts w:ascii="Arial Narrow" w:hAnsi="Arial Narrow"/>
                <w:sz w:val="20"/>
                <w:szCs w:val="20"/>
              </w:rPr>
              <w:t>LM pages 332-334</w:t>
            </w:r>
          </w:p>
          <w:p w:rsidR="00FE48FC" w:rsidRPr="00237E8E" w:rsidRDefault="00FE48FC" w:rsidP="00FE48FC">
            <w:pPr>
              <w:pStyle w:val="ListParagraph"/>
              <w:numPr>
                <w:ilvl w:val="0"/>
                <w:numId w:val="3"/>
              </w:numPr>
              <w:tabs>
                <w:tab w:val="left" w:pos="270"/>
              </w:tabs>
              <w:spacing w:after="0"/>
              <w:ind w:left="450" w:right="-90" w:hanging="378"/>
              <w:contextualSpacing w:val="0"/>
              <w:rPr>
                <w:rFonts w:ascii="Arial Narrow" w:hAnsi="Arial Narrow"/>
                <w:sz w:val="20"/>
                <w:szCs w:val="20"/>
              </w:rPr>
            </w:pPr>
            <w:r>
              <w:rPr>
                <w:rFonts w:ascii="Arial Narrow" w:hAnsi="Arial Narrow"/>
                <w:sz w:val="20"/>
                <w:szCs w:val="20"/>
              </w:rPr>
              <w:t>Unit 5, Lesson</w:t>
            </w:r>
            <w:r w:rsidRPr="00237E8E">
              <w:rPr>
                <w:rFonts w:ascii="Arial Narrow" w:hAnsi="Arial Narrow"/>
                <w:sz w:val="20"/>
                <w:szCs w:val="20"/>
              </w:rPr>
              <w:t xml:space="preserve"> 5 Quick Lab 2: Interpreting Pedigree Charts</w:t>
            </w:r>
            <w:r>
              <w:rPr>
                <w:rFonts w:ascii="Arial Narrow" w:hAnsi="Arial Narrow"/>
                <w:sz w:val="20"/>
                <w:szCs w:val="20"/>
              </w:rPr>
              <w:t xml:space="preserve">: </w:t>
            </w:r>
            <w:r w:rsidRPr="00237E8E">
              <w:rPr>
                <w:rFonts w:ascii="Arial Narrow" w:hAnsi="Arial Narrow"/>
                <w:sz w:val="20"/>
                <w:szCs w:val="20"/>
              </w:rPr>
              <w:t>LM pages 335-338</w:t>
            </w:r>
          </w:p>
          <w:p w:rsidR="00FE48FC" w:rsidRPr="00237E8E" w:rsidRDefault="00FE48FC" w:rsidP="00FE48FC">
            <w:pPr>
              <w:pStyle w:val="ListParagraph"/>
              <w:numPr>
                <w:ilvl w:val="0"/>
                <w:numId w:val="3"/>
              </w:numPr>
              <w:tabs>
                <w:tab w:val="left" w:pos="270"/>
              </w:tabs>
              <w:spacing w:after="0"/>
              <w:ind w:left="450" w:right="-90" w:hanging="378"/>
              <w:contextualSpacing w:val="0"/>
              <w:rPr>
                <w:rFonts w:ascii="Arial Narrow" w:hAnsi="Arial Narrow"/>
                <w:sz w:val="20"/>
                <w:szCs w:val="20"/>
              </w:rPr>
            </w:pPr>
            <w:r>
              <w:rPr>
                <w:rFonts w:ascii="Arial Narrow" w:hAnsi="Arial Narrow"/>
                <w:sz w:val="20"/>
                <w:szCs w:val="20"/>
              </w:rPr>
              <w:t>Unit 5, Lesson</w:t>
            </w:r>
            <w:r w:rsidRPr="00237E8E">
              <w:rPr>
                <w:rFonts w:ascii="Arial Narrow" w:hAnsi="Arial Narrow"/>
                <w:sz w:val="20"/>
                <w:szCs w:val="20"/>
              </w:rPr>
              <w:t xml:space="preserve"> 5 Quick Lab 3: Completing a </w:t>
            </w:r>
            <w:proofErr w:type="spellStart"/>
            <w:r w:rsidRPr="00237E8E">
              <w:rPr>
                <w:rFonts w:ascii="Arial Narrow" w:hAnsi="Arial Narrow"/>
                <w:sz w:val="20"/>
                <w:szCs w:val="20"/>
              </w:rPr>
              <w:t>Punnett</w:t>
            </w:r>
            <w:proofErr w:type="spellEnd"/>
            <w:r w:rsidRPr="00237E8E">
              <w:rPr>
                <w:rFonts w:ascii="Arial Narrow" w:hAnsi="Arial Narrow"/>
                <w:sz w:val="20"/>
                <w:szCs w:val="20"/>
              </w:rPr>
              <w:t xml:space="preserve"> Square</w:t>
            </w:r>
            <w:r>
              <w:rPr>
                <w:rFonts w:ascii="Arial Narrow" w:hAnsi="Arial Narrow"/>
                <w:sz w:val="20"/>
                <w:szCs w:val="20"/>
              </w:rPr>
              <w:t xml:space="preserve">: </w:t>
            </w:r>
            <w:r w:rsidRPr="00237E8E">
              <w:rPr>
                <w:rFonts w:ascii="Arial Narrow" w:hAnsi="Arial Narrow"/>
                <w:sz w:val="20"/>
                <w:szCs w:val="20"/>
              </w:rPr>
              <w:t>LM pages 339-341</w:t>
            </w:r>
          </w:p>
          <w:p w:rsidR="00FE48FC" w:rsidRPr="00237E8E" w:rsidRDefault="00FE48FC" w:rsidP="00FE48FC">
            <w:pPr>
              <w:pStyle w:val="ListParagraph"/>
              <w:numPr>
                <w:ilvl w:val="0"/>
                <w:numId w:val="3"/>
              </w:numPr>
              <w:tabs>
                <w:tab w:val="left" w:pos="270"/>
              </w:tabs>
              <w:spacing w:after="0"/>
              <w:ind w:left="450" w:right="-90" w:hanging="378"/>
              <w:contextualSpacing w:val="0"/>
              <w:rPr>
                <w:rFonts w:ascii="Arial Narrow" w:hAnsi="Arial Narrow"/>
                <w:sz w:val="20"/>
                <w:szCs w:val="20"/>
              </w:rPr>
            </w:pPr>
            <w:r>
              <w:rPr>
                <w:rFonts w:ascii="Arial Narrow" w:hAnsi="Arial Narrow"/>
                <w:sz w:val="20"/>
                <w:szCs w:val="20"/>
              </w:rPr>
              <w:t>Unit 5, Lesson</w:t>
            </w:r>
            <w:r w:rsidRPr="00237E8E">
              <w:rPr>
                <w:rFonts w:ascii="Arial Narrow" w:hAnsi="Arial Narrow"/>
                <w:sz w:val="20"/>
                <w:szCs w:val="20"/>
              </w:rPr>
              <w:t xml:space="preserve"> 5 S.T.E.M. Lab 1: Matching </w:t>
            </w:r>
            <w:proofErr w:type="spellStart"/>
            <w:r w:rsidRPr="00237E8E">
              <w:rPr>
                <w:rFonts w:ascii="Arial Narrow" w:hAnsi="Arial Narrow"/>
                <w:sz w:val="20"/>
                <w:szCs w:val="20"/>
              </w:rPr>
              <w:t>Punnett</w:t>
            </w:r>
            <w:proofErr w:type="spellEnd"/>
            <w:r w:rsidRPr="00237E8E">
              <w:rPr>
                <w:rFonts w:ascii="Arial Narrow" w:hAnsi="Arial Narrow"/>
                <w:sz w:val="20"/>
                <w:szCs w:val="20"/>
              </w:rPr>
              <w:t xml:space="preserve"> Square Predictions</w:t>
            </w:r>
            <w:r>
              <w:rPr>
                <w:rFonts w:ascii="Arial Narrow" w:hAnsi="Arial Narrow"/>
                <w:sz w:val="20"/>
                <w:szCs w:val="20"/>
              </w:rPr>
              <w:t xml:space="preserve">: </w:t>
            </w:r>
            <w:r w:rsidRPr="00237E8E">
              <w:rPr>
                <w:rFonts w:ascii="Arial Narrow" w:hAnsi="Arial Narrow"/>
                <w:sz w:val="20"/>
                <w:szCs w:val="20"/>
              </w:rPr>
              <w:t>LM pages 342-353</w:t>
            </w:r>
          </w:p>
          <w:p w:rsidR="00FE48FC" w:rsidRPr="00237E8E" w:rsidRDefault="00FE48FC" w:rsidP="00FE48FC">
            <w:pPr>
              <w:pStyle w:val="ListParagraph"/>
              <w:numPr>
                <w:ilvl w:val="0"/>
                <w:numId w:val="3"/>
              </w:numPr>
              <w:tabs>
                <w:tab w:val="left" w:pos="270"/>
              </w:tabs>
              <w:spacing w:after="0"/>
              <w:ind w:left="450" w:right="-90" w:hanging="378"/>
              <w:contextualSpacing w:val="0"/>
              <w:rPr>
                <w:rFonts w:ascii="Arial Narrow" w:hAnsi="Arial Narrow"/>
                <w:sz w:val="20"/>
                <w:szCs w:val="20"/>
              </w:rPr>
            </w:pPr>
            <w:r>
              <w:rPr>
                <w:rFonts w:ascii="Arial Narrow" w:hAnsi="Arial Narrow"/>
                <w:sz w:val="20"/>
                <w:szCs w:val="20"/>
              </w:rPr>
              <w:t>Unit 6, Lesson</w:t>
            </w:r>
            <w:r w:rsidRPr="00237E8E">
              <w:rPr>
                <w:rFonts w:ascii="Arial Narrow" w:hAnsi="Arial Narrow"/>
                <w:sz w:val="20"/>
                <w:szCs w:val="20"/>
              </w:rPr>
              <w:t xml:space="preserve"> 1 Quick Lab 1: Model Natural Selection</w:t>
            </w:r>
            <w:r>
              <w:rPr>
                <w:rFonts w:ascii="Arial Narrow" w:hAnsi="Arial Narrow"/>
                <w:sz w:val="20"/>
                <w:szCs w:val="20"/>
              </w:rPr>
              <w:t xml:space="preserve">: </w:t>
            </w:r>
            <w:r w:rsidRPr="00237E8E">
              <w:rPr>
                <w:rFonts w:ascii="Arial Narrow" w:hAnsi="Arial Narrow"/>
                <w:sz w:val="20"/>
                <w:szCs w:val="20"/>
              </w:rPr>
              <w:t>LM pages 354-357</w:t>
            </w:r>
          </w:p>
          <w:p w:rsidR="00FE48FC" w:rsidRPr="00237E8E" w:rsidRDefault="00FE48FC" w:rsidP="00FE48FC">
            <w:pPr>
              <w:pStyle w:val="ListParagraph"/>
              <w:numPr>
                <w:ilvl w:val="0"/>
                <w:numId w:val="3"/>
              </w:numPr>
              <w:tabs>
                <w:tab w:val="left" w:pos="270"/>
              </w:tabs>
              <w:spacing w:after="0"/>
              <w:ind w:left="450" w:right="-90" w:hanging="378"/>
              <w:contextualSpacing w:val="0"/>
              <w:rPr>
                <w:rFonts w:ascii="Arial Narrow" w:hAnsi="Arial Narrow"/>
                <w:sz w:val="20"/>
                <w:szCs w:val="20"/>
              </w:rPr>
            </w:pPr>
            <w:r>
              <w:rPr>
                <w:rFonts w:ascii="Arial Narrow" w:hAnsi="Arial Narrow"/>
                <w:sz w:val="20"/>
                <w:szCs w:val="20"/>
              </w:rPr>
              <w:t>Unit 6, Lesson</w:t>
            </w:r>
            <w:r w:rsidRPr="00237E8E">
              <w:rPr>
                <w:rFonts w:ascii="Arial Narrow" w:hAnsi="Arial Narrow"/>
                <w:sz w:val="20"/>
                <w:szCs w:val="20"/>
              </w:rPr>
              <w:t xml:space="preserve"> 1 Quick Lab 2: Analyzing Survival Adaptations</w:t>
            </w:r>
            <w:r>
              <w:rPr>
                <w:rFonts w:ascii="Arial Narrow" w:hAnsi="Arial Narrow"/>
                <w:sz w:val="20"/>
                <w:szCs w:val="20"/>
              </w:rPr>
              <w:t xml:space="preserve">: </w:t>
            </w:r>
            <w:r w:rsidRPr="00237E8E">
              <w:rPr>
                <w:rFonts w:ascii="Arial Narrow" w:hAnsi="Arial Narrow"/>
                <w:sz w:val="20"/>
                <w:szCs w:val="20"/>
              </w:rPr>
              <w:t>LM pages 358-360</w:t>
            </w:r>
          </w:p>
          <w:p w:rsidR="00FE48FC" w:rsidRPr="00237E8E" w:rsidRDefault="00FE48FC" w:rsidP="00FE48FC">
            <w:pPr>
              <w:pStyle w:val="ListParagraph"/>
              <w:numPr>
                <w:ilvl w:val="0"/>
                <w:numId w:val="3"/>
              </w:numPr>
              <w:tabs>
                <w:tab w:val="left" w:pos="270"/>
              </w:tabs>
              <w:spacing w:after="0"/>
              <w:ind w:left="450" w:right="-90" w:hanging="378"/>
              <w:contextualSpacing w:val="0"/>
              <w:rPr>
                <w:rFonts w:ascii="Arial Narrow" w:hAnsi="Arial Narrow"/>
                <w:sz w:val="20"/>
                <w:szCs w:val="20"/>
              </w:rPr>
            </w:pPr>
            <w:r>
              <w:rPr>
                <w:rFonts w:ascii="Arial Narrow" w:hAnsi="Arial Narrow"/>
                <w:sz w:val="20"/>
                <w:szCs w:val="20"/>
              </w:rPr>
              <w:t>Unit 6, Lesson</w:t>
            </w:r>
            <w:r w:rsidRPr="00237E8E">
              <w:rPr>
                <w:rFonts w:ascii="Arial Narrow" w:hAnsi="Arial Narrow"/>
                <w:sz w:val="20"/>
                <w:szCs w:val="20"/>
              </w:rPr>
              <w:t xml:space="preserve"> 1 Quick Lab 3: The Opposable Thumb</w:t>
            </w:r>
            <w:r>
              <w:rPr>
                <w:rFonts w:ascii="Arial Narrow" w:hAnsi="Arial Narrow"/>
                <w:sz w:val="20"/>
                <w:szCs w:val="20"/>
              </w:rPr>
              <w:t xml:space="preserve">: </w:t>
            </w:r>
            <w:r w:rsidRPr="00237E8E">
              <w:rPr>
                <w:rFonts w:ascii="Arial Narrow" w:hAnsi="Arial Narrow"/>
                <w:sz w:val="20"/>
                <w:szCs w:val="20"/>
              </w:rPr>
              <w:t>LM pages 361-364</w:t>
            </w:r>
          </w:p>
          <w:p w:rsidR="00FE48FC" w:rsidRPr="00237E8E" w:rsidRDefault="00FE48FC" w:rsidP="00FE48FC">
            <w:pPr>
              <w:pStyle w:val="ListParagraph"/>
              <w:numPr>
                <w:ilvl w:val="0"/>
                <w:numId w:val="3"/>
              </w:numPr>
              <w:tabs>
                <w:tab w:val="left" w:pos="270"/>
              </w:tabs>
              <w:spacing w:after="0"/>
              <w:ind w:left="450" w:right="-90" w:hanging="378"/>
              <w:contextualSpacing w:val="0"/>
              <w:rPr>
                <w:rFonts w:ascii="Arial Narrow" w:hAnsi="Arial Narrow"/>
                <w:sz w:val="20"/>
                <w:szCs w:val="20"/>
              </w:rPr>
            </w:pPr>
            <w:r>
              <w:rPr>
                <w:rFonts w:ascii="Arial Narrow" w:hAnsi="Arial Narrow"/>
                <w:sz w:val="20"/>
                <w:szCs w:val="20"/>
              </w:rPr>
              <w:t>Unit 6, Lesson</w:t>
            </w:r>
            <w:r w:rsidRPr="00237E8E">
              <w:rPr>
                <w:rFonts w:ascii="Arial Narrow" w:hAnsi="Arial Narrow"/>
                <w:sz w:val="20"/>
                <w:szCs w:val="20"/>
              </w:rPr>
              <w:t xml:space="preserve"> 1 Exploration Lab 1: Environmental Change and Evolution</w:t>
            </w:r>
            <w:r>
              <w:rPr>
                <w:rFonts w:ascii="Arial Narrow" w:hAnsi="Arial Narrow"/>
                <w:sz w:val="20"/>
                <w:szCs w:val="20"/>
              </w:rPr>
              <w:t xml:space="preserve">: </w:t>
            </w:r>
            <w:r w:rsidRPr="00237E8E">
              <w:rPr>
                <w:rFonts w:ascii="Arial Narrow" w:hAnsi="Arial Narrow"/>
                <w:sz w:val="20"/>
                <w:szCs w:val="20"/>
              </w:rPr>
              <w:t>LM pages 365-375</w:t>
            </w:r>
          </w:p>
          <w:p w:rsidR="00FE48FC" w:rsidRPr="00237E8E" w:rsidRDefault="00FE48FC" w:rsidP="00FE48FC">
            <w:pPr>
              <w:pStyle w:val="ListParagraph"/>
              <w:numPr>
                <w:ilvl w:val="0"/>
                <w:numId w:val="3"/>
              </w:numPr>
              <w:tabs>
                <w:tab w:val="left" w:pos="270"/>
              </w:tabs>
              <w:spacing w:after="0"/>
              <w:ind w:left="450" w:right="-90" w:hanging="378"/>
              <w:contextualSpacing w:val="0"/>
              <w:rPr>
                <w:rFonts w:ascii="Arial Narrow" w:hAnsi="Arial Narrow"/>
                <w:sz w:val="20"/>
                <w:szCs w:val="20"/>
              </w:rPr>
            </w:pPr>
            <w:r>
              <w:rPr>
                <w:rFonts w:ascii="Arial Narrow" w:hAnsi="Arial Narrow"/>
                <w:sz w:val="20"/>
                <w:szCs w:val="20"/>
              </w:rPr>
              <w:t>Unit 6, Lesson</w:t>
            </w:r>
            <w:r w:rsidRPr="00237E8E">
              <w:rPr>
                <w:rFonts w:ascii="Arial Narrow" w:hAnsi="Arial Narrow"/>
                <w:sz w:val="20"/>
                <w:szCs w:val="20"/>
              </w:rPr>
              <w:t xml:space="preserve"> 2 Quick Lab 1: Comparing Anatomy</w:t>
            </w:r>
            <w:r>
              <w:rPr>
                <w:rFonts w:ascii="Arial Narrow" w:hAnsi="Arial Narrow"/>
                <w:sz w:val="20"/>
                <w:szCs w:val="20"/>
              </w:rPr>
              <w:t xml:space="preserve">: </w:t>
            </w:r>
            <w:r w:rsidRPr="00237E8E">
              <w:rPr>
                <w:rFonts w:ascii="Arial Narrow" w:hAnsi="Arial Narrow"/>
                <w:sz w:val="20"/>
                <w:szCs w:val="20"/>
              </w:rPr>
              <w:t>LM pages 376-378</w:t>
            </w:r>
          </w:p>
          <w:p w:rsidR="00FE48FC" w:rsidRPr="00237E8E" w:rsidRDefault="00FE48FC" w:rsidP="00FE48FC">
            <w:pPr>
              <w:pStyle w:val="ListParagraph"/>
              <w:numPr>
                <w:ilvl w:val="0"/>
                <w:numId w:val="3"/>
              </w:numPr>
              <w:tabs>
                <w:tab w:val="left" w:pos="270"/>
              </w:tabs>
              <w:spacing w:after="0"/>
              <w:ind w:left="450" w:right="-90" w:hanging="378"/>
              <w:contextualSpacing w:val="0"/>
              <w:rPr>
                <w:rFonts w:ascii="Arial Narrow" w:hAnsi="Arial Narrow"/>
                <w:sz w:val="20"/>
                <w:szCs w:val="20"/>
              </w:rPr>
            </w:pPr>
            <w:r>
              <w:rPr>
                <w:rFonts w:ascii="Arial Narrow" w:hAnsi="Arial Narrow"/>
                <w:sz w:val="20"/>
                <w:szCs w:val="20"/>
              </w:rPr>
              <w:t>Unit 6, Lesson</w:t>
            </w:r>
            <w:r w:rsidRPr="00237E8E">
              <w:rPr>
                <w:rFonts w:ascii="Arial Narrow" w:hAnsi="Arial Narrow"/>
                <w:sz w:val="20"/>
                <w:szCs w:val="20"/>
              </w:rPr>
              <w:t xml:space="preserve"> 2 Quick Lab 2: Genetic Evidence for Evolution</w:t>
            </w:r>
            <w:r>
              <w:rPr>
                <w:rFonts w:ascii="Arial Narrow" w:hAnsi="Arial Narrow"/>
                <w:sz w:val="20"/>
                <w:szCs w:val="20"/>
              </w:rPr>
              <w:t xml:space="preserve">: </w:t>
            </w:r>
            <w:r w:rsidRPr="00237E8E">
              <w:rPr>
                <w:rFonts w:ascii="Arial Narrow" w:hAnsi="Arial Narrow"/>
                <w:sz w:val="20"/>
                <w:szCs w:val="20"/>
              </w:rPr>
              <w:t>LM pages 379-382</w:t>
            </w:r>
          </w:p>
          <w:p w:rsidR="00FE48FC" w:rsidRPr="00237E8E" w:rsidRDefault="00FE48FC" w:rsidP="00FE48FC">
            <w:pPr>
              <w:pStyle w:val="ListParagraph"/>
              <w:numPr>
                <w:ilvl w:val="0"/>
                <w:numId w:val="3"/>
              </w:numPr>
              <w:tabs>
                <w:tab w:val="left" w:pos="270"/>
              </w:tabs>
              <w:spacing w:after="0"/>
              <w:ind w:left="450" w:right="-90" w:hanging="378"/>
              <w:contextualSpacing w:val="0"/>
              <w:rPr>
                <w:rFonts w:ascii="Arial Narrow" w:hAnsi="Arial Narrow"/>
                <w:sz w:val="20"/>
                <w:szCs w:val="20"/>
              </w:rPr>
            </w:pPr>
            <w:r>
              <w:rPr>
                <w:rFonts w:ascii="Arial Narrow" w:hAnsi="Arial Narrow"/>
                <w:sz w:val="20"/>
                <w:szCs w:val="20"/>
              </w:rPr>
              <w:t>Unit 6, Lesson</w:t>
            </w:r>
            <w:r w:rsidRPr="00237E8E">
              <w:rPr>
                <w:rFonts w:ascii="Arial Narrow" w:hAnsi="Arial Narrow"/>
                <w:sz w:val="20"/>
                <w:szCs w:val="20"/>
              </w:rPr>
              <w:t xml:space="preserve"> 2 Field Lab 1: Mystery Footprints</w:t>
            </w:r>
            <w:r>
              <w:rPr>
                <w:rFonts w:ascii="Arial Narrow" w:hAnsi="Arial Narrow"/>
                <w:sz w:val="20"/>
                <w:szCs w:val="20"/>
              </w:rPr>
              <w:t xml:space="preserve">: </w:t>
            </w:r>
            <w:r w:rsidRPr="00237E8E">
              <w:rPr>
                <w:rFonts w:ascii="Arial Narrow" w:hAnsi="Arial Narrow"/>
                <w:sz w:val="20"/>
                <w:szCs w:val="20"/>
              </w:rPr>
              <w:t>LM pages 383-393</w:t>
            </w:r>
          </w:p>
          <w:p w:rsidR="00FE48FC" w:rsidRPr="00237E8E" w:rsidRDefault="00FE48FC" w:rsidP="00FE48FC">
            <w:pPr>
              <w:pStyle w:val="ListParagraph"/>
              <w:numPr>
                <w:ilvl w:val="0"/>
                <w:numId w:val="3"/>
              </w:numPr>
              <w:tabs>
                <w:tab w:val="left" w:pos="270"/>
              </w:tabs>
              <w:spacing w:after="0"/>
              <w:ind w:left="450" w:right="-90" w:hanging="378"/>
              <w:contextualSpacing w:val="0"/>
              <w:rPr>
                <w:rFonts w:ascii="Arial Narrow" w:hAnsi="Arial Narrow"/>
                <w:sz w:val="20"/>
                <w:szCs w:val="20"/>
              </w:rPr>
            </w:pPr>
            <w:r>
              <w:rPr>
                <w:rFonts w:ascii="Arial Narrow" w:hAnsi="Arial Narrow"/>
                <w:sz w:val="20"/>
                <w:szCs w:val="20"/>
              </w:rPr>
              <w:t>Unit 6, Lesson</w:t>
            </w:r>
            <w:r w:rsidRPr="00237E8E">
              <w:rPr>
                <w:rFonts w:ascii="Arial Narrow" w:hAnsi="Arial Narrow"/>
                <w:sz w:val="20"/>
                <w:szCs w:val="20"/>
              </w:rPr>
              <w:t xml:space="preserve"> 3 Quick Lab 1: How Do We Know What Happened When?</w:t>
            </w:r>
            <w:r>
              <w:rPr>
                <w:rFonts w:ascii="Arial Narrow" w:hAnsi="Arial Narrow"/>
                <w:sz w:val="20"/>
                <w:szCs w:val="20"/>
              </w:rPr>
              <w:t xml:space="preserve">: </w:t>
            </w:r>
            <w:r w:rsidRPr="00237E8E">
              <w:rPr>
                <w:rFonts w:ascii="Arial Narrow" w:hAnsi="Arial Narrow"/>
                <w:sz w:val="20"/>
                <w:szCs w:val="20"/>
              </w:rPr>
              <w:t>LM pages 394-397</w:t>
            </w:r>
          </w:p>
          <w:p w:rsidR="00FE48FC" w:rsidRPr="00237E8E" w:rsidRDefault="00FE48FC" w:rsidP="00FE48FC">
            <w:pPr>
              <w:pStyle w:val="ListParagraph"/>
              <w:numPr>
                <w:ilvl w:val="0"/>
                <w:numId w:val="3"/>
              </w:numPr>
              <w:tabs>
                <w:tab w:val="left" w:pos="270"/>
              </w:tabs>
              <w:spacing w:after="0"/>
              <w:ind w:left="450" w:right="-90" w:hanging="378"/>
              <w:contextualSpacing w:val="0"/>
              <w:rPr>
                <w:rFonts w:ascii="Arial Narrow" w:hAnsi="Arial Narrow"/>
                <w:sz w:val="20"/>
                <w:szCs w:val="20"/>
              </w:rPr>
            </w:pPr>
            <w:r>
              <w:rPr>
                <w:rFonts w:ascii="Arial Narrow" w:hAnsi="Arial Narrow"/>
                <w:sz w:val="20"/>
                <w:szCs w:val="20"/>
              </w:rPr>
              <w:t>Unit 6, Lesson</w:t>
            </w:r>
            <w:r w:rsidRPr="00237E8E">
              <w:rPr>
                <w:rFonts w:ascii="Arial Narrow" w:hAnsi="Arial Narrow"/>
                <w:sz w:val="20"/>
                <w:szCs w:val="20"/>
              </w:rPr>
              <w:t xml:space="preserve"> 3 Quick Lab 2: Investigate Relative and Absolute Age</w:t>
            </w:r>
            <w:r>
              <w:rPr>
                <w:rFonts w:ascii="Arial Narrow" w:hAnsi="Arial Narrow"/>
                <w:sz w:val="20"/>
                <w:szCs w:val="20"/>
              </w:rPr>
              <w:t xml:space="preserve">: </w:t>
            </w:r>
            <w:r w:rsidRPr="00237E8E">
              <w:rPr>
                <w:rFonts w:ascii="Arial Narrow" w:hAnsi="Arial Narrow"/>
                <w:sz w:val="20"/>
                <w:szCs w:val="20"/>
              </w:rPr>
              <w:t>LM pages 398-401</w:t>
            </w:r>
          </w:p>
          <w:p w:rsidR="00D90A48" w:rsidRPr="00D90A48" w:rsidRDefault="00FE48FC" w:rsidP="00FE48FC">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237E8E">
              <w:rPr>
                <w:rFonts w:ascii="Arial Narrow" w:hAnsi="Arial Narrow"/>
                <w:sz w:val="20"/>
                <w:szCs w:val="20"/>
              </w:rPr>
              <w:t>STEM</w:t>
            </w:r>
            <w:r>
              <w:rPr>
                <w:rFonts w:ascii="Arial Narrow" w:hAnsi="Arial Narrow"/>
                <w:sz w:val="20"/>
                <w:szCs w:val="20"/>
              </w:rPr>
              <w:t>:</w:t>
            </w:r>
            <w:r w:rsidRPr="00237E8E">
              <w:rPr>
                <w:rFonts w:ascii="Arial Narrow" w:hAnsi="Arial Narrow"/>
                <w:sz w:val="20"/>
                <w:szCs w:val="20"/>
              </w:rPr>
              <w:t xml:space="preserve"> TE pages</w:t>
            </w:r>
          </w:p>
        </w:tc>
      </w:tr>
      <w:tr w:rsidR="001615B9" w:rsidRPr="00CE12B8" w:rsidTr="000B4EAA">
        <w:trPr>
          <w:cantSplit/>
        </w:trPr>
        <w:tc>
          <w:tcPr>
            <w:tcW w:w="10152" w:type="dxa"/>
            <w:gridSpan w:val="10"/>
            <w:tcBorders>
              <w:bottom w:val="single" w:sz="4" w:space="0" w:color="auto"/>
            </w:tcBorders>
            <w:shd w:val="clear" w:color="auto" w:fill="D9D9D9" w:themeFill="background1" w:themeFillShade="D9"/>
          </w:tcPr>
          <w:p w:rsidR="001615B9" w:rsidRPr="00CE12B8" w:rsidRDefault="001615B9" w:rsidP="002B4495">
            <w:pPr>
              <w:spacing w:before="40" w:after="40"/>
              <w:rPr>
                <w:rFonts w:ascii="Arial Narrow" w:hAnsi="Arial Narrow"/>
                <w:b/>
                <w:sz w:val="20"/>
                <w:szCs w:val="20"/>
              </w:rPr>
            </w:pPr>
            <w:r w:rsidRPr="00CE12B8">
              <w:rPr>
                <w:rFonts w:ascii="Arial Narrow" w:hAnsi="Arial Narrow"/>
                <w:b/>
                <w:sz w:val="20"/>
                <w:szCs w:val="20"/>
              </w:rPr>
              <w:t>ASSESSMENTS/PROGRESS MONITORING</w:t>
            </w:r>
          </w:p>
        </w:tc>
      </w:tr>
      <w:tr w:rsidR="001615B9" w:rsidRPr="00CE12B8" w:rsidTr="00692D54">
        <w:trPr>
          <w:cantSplit/>
          <w:trHeight w:val="3005"/>
        </w:trPr>
        <w:tc>
          <w:tcPr>
            <w:tcW w:w="3528" w:type="dxa"/>
            <w:gridSpan w:val="2"/>
            <w:tcBorders>
              <w:right w:val="nil"/>
            </w:tcBorders>
          </w:tcPr>
          <w:p w:rsidR="001615B9" w:rsidRDefault="001615B9" w:rsidP="001615B9">
            <w:pPr>
              <w:pStyle w:val="ListParagraph"/>
              <w:numPr>
                <w:ilvl w:val="0"/>
                <w:numId w:val="3"/>
              </w:numPr>
              <w:spacing w:before="60" w:after="0"/>
              <w:ind w:left="360" w:hanging="270"/>
              <w:contextualSpacing w:val="0"/>
              <w:rPr>
                <w:rFonts w:ascii="Arial Narrow" w:hAnsi="Arial Narrow"/>
                <w:sz w:val="20"/>
                <w:szCs w:val="20"/>
              </w:rPr>
            </w:pPr>
            <w:r w:rsidRPr="001C52A6">
              <w:rPr>
                <w:rFonts w:ascii="Arial Narrow" w:hAnsi="Arial Narrow"/>
                <w:sz w:val="20"/>
                <w:szCs w:val="20"/>
              </w:rPr>
              <w:t>Formative and Summative Assessment</w:t>
            </w:r>
          </w:p>
          <w:p w:rsidR="00692D54" w:rsidRPr="00237E8E" w:rsidRDefault="00692D54" w:rsidP="00692D54">
            <w:pPr>
              <w:pStyle w:val="ListParagraph"/>
              <w:numPr>
                <w:ilvl w:val="1"/>
                <w:numId w:val="1"/>
              </w:numPr>
              <w:spacing w:after="0"/>
              <w:ind w:left="612" w:hanging="270"/>
              <w:contextualSpacing w:val="0"/>
              <w:rPr>
                <w:rFonts w:ascii="Arial Narrow" w:hAnsi="Arial Narrow"/>
                <w:sz w:val="20"/>
                <w:szCs w:val="20"/>
              </w:rPr>
            </w:pPr>
            <w:r w:rsidRPr="00237E8E">
              <w:rPr>
                <w:rFonts w:ascii="Arial Narrow" w:hAnsi="Arial Narrow"/>
                <w:sz w:val="20"/>
                <w:szCs w:val="20"/>
              </w:rPr>
              <w:t>Unit 5, Lesson 1 – TE page 367</w:t>
            </w:r>
          </w:p>
          <w:p w:rsidR="00692D54" w:rsidRPr="00237E8E" w:rsidRDefault="00692D54" w:rsidP="00692D54">
            <w:pPr>
              <w:pStyle w:val="ListParagraph"/>
              <w:numPr>
                <w:ilvl w:val="1"/>
                <w:numId w:val="1"/>
              </w:numPr>
              <w:spacing w:after="0"/>
              <w:ind w:left="612" w:hanging="270"/>
              <w:contextualSpacing w:val="0"/>
              <w:rPr>
                <w:rFonts w:ascii="Arial Narrow" w:hAnsi="Arial Narrow"/>
                <w:sz w:val="20"/>
                <w:szCs w:val="20"/>
              </w:rPr>
            </w:pPr>
            <w:r w:rsidRPr="00237E8E">
              <w:rPr>
                <w:rFonts w:ascii="Arial Narrow" w:hAnsi="Arial Narrow"/>
                <w:sz w:val="20"/>
                <w:szCs w:val="20"/>
              </w:rPr>
              <w:t>Unit 5, Lesson 2 – TE page 381</w:t>
            </w:r>
          </w:p>
          <w:p w:rsidR="00692D54" w:rsidRPr="00237E8E" w:rsidRDefault="00692D54" w:rsidP="00692D54">
            <w:pPr>
              <w:pStyle w:val="ListParagraph"/>
              <w:numPr>
                <w:ilvl w:val="1"/>
                <w:numId w:val="1"/>
              </w:numPr>
              <w:spacing w:after="0"/>
              <w:ind w:left="612" w:hanging="270"/>
              <w:contextualSpacing w:val="0"/>
              <w:rPr>
                <w:rFonts w:ascii="Arial Narrow" w:hAnsi="Arial Narrow"/>
                <w:sz w:val="20"/>
                <w:szCs w:val="20"/>
              </w:rPr>
            </w:pPr>
            <w:r w:rsidRPr="00237E8E">
              <w:rPr>
                <w:rFonts w:ascii="Arial Narrow" w:hAnsi="Arial Narrow"/>
                <w:sz w:val="20"/>
                <w:szCs w:val="20"/>
              </w:rPr>
              <w:t>Unit 5, Lesson 3 – TE page 397</w:t>
            </w:r>
          </w:p>
          <w:p w:rsidR="00692D54" w:rsidRPr="00237E8E" w:rsidRDefault="00692D54" w:rsidP="00692D54">
            <w:pPr>
              <w:pStyle w:val="ListParagraph"/>
              <w:numPr>
                <w:ilvl w:val="1"/>
                <w:numId w:val="1"/>
              </w:numPr>
              <w:spacing w:after="0"/>
              <w:ind w:left="612" w:hanging="270"/>
              <w:contextualSpacing w:val="0"/>
              <w:rPr>
                <w:rFonts w:ascii="Arial Narrow" w:hAnsi="Arial Narrow"/>
                <w:sz w:val="20"/>
                <w:szCs w:val="20"/>
              </w:rPr>
            </w:pPr>
            <w:r w:rsidRPr="00237E8E">
              <w:rPr>
                <w:rFonts w:ascii="Arial Narrow" w:hAnsi="Arial Narrow"/>
                <w:sz w:val="20"/>
                <w:szCs w:val="20"/>
              </w:rPr>
              <w:t>Unit 5, Lesson 4 – TE page 411</w:t>
            </w:r>
          </w:p>
          <w:p w:rsidR="00692D54" w:rsidRPr="00237E8E" w:rsidRDefault="00692D54" w:rsidP="00692D54">
            <w:pPr>
              <w:pStyle w:val="ListParagraph"/>
              <w:numPr>
                <w:ilvl w:val="1"/>
                <w:numId w:val="1"/>
              </w:numPr>
              <w:spacing w:after="0"/>
              <w:ind w:left="612" w:hanging="270"/>
              <w:contextualSpacing w:val="0"/>
              <w:rPr>
                <w:rFonts w:ascii="Arial Narrow" w:hAnsi="Arial Narrow"/>
                <w:sz w:val="20"/>
                <w:szCs w:val="20"/>
              </w:rPr>
            </w:pPr>
            <w:r w:rsidRPr="00237E8E">
              <w:rPr>
                <w:rFonts w:ascii="Arial Narrow" w:hAnsi="Arial Narrow"/>
                <w:sz w:val="20"/>
                <w:szCs w:val="20"/>
              </w:rPr>
              <w:t>Unit 5, Lesson 5 – TE page 427</w:t>
            </w:r>
          </w:p>
          <w:p w:rsidR="00692D54" w:rsidRPr="00237E8E" w:rsidRDefault="00692D54" w:rsidP="00692D54">
            <w:pPr>
              <w:pStyle w:val="ListParagraph"/>
              <w:numPr>
                <w:ilvl w:val="1"/>
                <w:numId w:val="1"/>
              </w:numPr>
              <w:spacing w:after="0"/>
              <w:ind w:left="612" w:hanging="270"/>
              <w:contextualSpacing w:val="0"/>
              <w:rPr>
                <w:rFonts w:ascii="Arial Narrow" w:hAnsi="Arial Narrow"/>
                <w:sz w:val="20"/>
                <w:szCs w:val="20"/>
              </w:rPr>
            </w:pPr>
            <w:r w:rsidRPr="00237E8E">
              <w:rPr>
                <w:rFonts w:ascii="Arial Narrow" w:hAnsi="Arial Narrow"/>
                <w:sz w:val="20"/>
                <w:szCs w:val="20"/>
              </w:rPr>
              <w:t>Unit 6, Lesson 1 – TE page 455</w:t>
            </w:r>
          </w:p>
          <w:p w:rsidR="00692D54" w:rsidRPr="00237E8E" w:rsidRDefault="00692D54" w:rsidP="00692D54">
            <w:pPr>
              <w:pStyle w:val="ListParagraph"/>
              <w:numPr>
                <w:ilvl w:val="1"/>
                <w:numId w:val="1"/>
              </w:numPr>
              <w:spacing w:after="0"/>
              <w:ind w:left="612" w:hanging="270"/>
              <w:contextualSpacing w:val="0"/>
              <w:rPr>
                <w:rFonts w:ascii="Arial Narrow" w:hAnsi="Arial Narrow"/>
                <w:sz w:val="20"/>
                <w:szCs w:val="20"/>
              </w:rPr>
            </w:pPr>
            <w:r w:rsidRPr="00237E8E">
              <w:rPr>
                <w:rFonts w:ascii="Arial Narrow" w:hAnsi="Arial Narrow"/>
                <w:sz w:val="20"/>
                <w:szCs w:val="20"/>
              </w:rPr>
              <w:t>Unit 6, Lesson 2 – TE page 471</w:t>
            </w:r>
          </w:p>
          <w:p w:rsidR="001E6682" w:rsidRPr="00692D54" w:rsidRDefault="00692D54" w:rsidP="00692D54">
            <w:pPr>
              <w:pStyle w:val="ListParagraph"/>
              <w:numPr>
                <w:ilvl w:val="1"/>
                <w:numId w:val="1"/>
              </w:numPr>
              <w:spacing w:after="0"/>
              <w:ind w:left="612" w:hanging="270"/>
              <w:contextualSpacing w:val="0"/>
              <w:rPr>
                <w:rFonts w:ascii="Arial Narrow" w:hAnsi="Arial Narrow"/>
                <w:sz w:val="20"/>
                <w:szCs w:val="20"/>
              </w:rPr>
            </w:pPr>
            <w:r w:rsidRPr="00237E8E">
              <w:rPr>
                <w:rFonts w:ascii="Arial Narrow" w:hAnsi="Arial Narrow"/>
                <w:sz w:val="20"/>
                <w:szCs w:val="20"/>
              </w:rPr>
              <w:t>Unit 6, Lesson 3 – TE page 487</w:t>
            </w:r>
          </w:p>
        </w:tc>
        <w:tc>
          <w:tcPr>
            <w:tcW w:w="3447" w:type="dxa"/>
            <w:gridSpan w:val="6"/>
            <w:tcBorders>
              <w:left w:val="nil"/>
              <w:right w:val="nil"/>
            </w:tcBorders>
          </w:tcPr>
          <w:p w:rsidR="001615B9" w:rsidRPr="00F708B3" w:rsidRDefault="001615B9" w:rsidP="001615B9">
            <w:pPr>
              <w:pStyle w:val="ListParagraph"/>
              <w:numPr>
                <w:ilvl w:val="0"/>
                <w:numId w:val="3"/>
              </w:numPr>
              <w:spacing w:before="60" w:after="0"/>
              <w:ind w:left="342" w:hanging="270"/>
              <w:contextualSpacing w:val="0"/>
              <w:rPr>
                <w:rFonts w:ascii="Arial Narrow" w:hAnsi="Arial Narrow"/>
                <w:sz w:val="20"/>
                <w:szCs w:val="20"/>
              </w:rPr>
            </w:pPr>
            <w:r w:rsidRPr="00F708B3">
              <w:rPr>
                <w:rFonts w:ascii="Arial Narrow" w:hAnsi="Arial Narrow"/>
                <w:sz w:val="20"/>
                <w:szCs w:val="20"/>
              </w:rPr>
              <w:t>Visual Summary and Lesson Review</w:t>
            </w:r>
          </w:p>
          <w:p w:rsidR="00692D54" w:rsidRPr="00692D54" w:rsidRDefault="00692D54" w:rsidP="00692D54">
            <w:pPr>
              <w:pStyle w:val="ListParagraph"/>
              <w:numPr>
                <w:ilvl w:val="1"/>
                <w:numId w:val="1"/>
              </w:numPr>
              <w:spacing w:after="0"/>
              <w:ind w:left="612" w:hanging="270"/>
              <w:contextualSpacing w:val="0"/>
              <w:rPr>
                <w:rFonts w:ascii="Arial Narrow" w:hAnsi="Arial Narrow"/>
                <w:sz w:val="20"/>
                <w:szCs w:val="20"/>
              </w:rPr>
            </w:pPr>
            <w:r w:rsidRPr="00692D54">
              <w:rPr>
                <w:rFonts w:ascii="Arial Narrow" w:hAnsi="Arial Narrow"/>
                <w:sz w:val="20"/>
                <w:szCs w:val="20"/>
              </w:rPr>
              <w:t>Unit 5, Lesson 1 – TE page 372</w:t>
            </w:r>
          </w:p>
          <w:p w:rsidR="00692D54" w:rsidRPr="00237E8E" w:rsidRDefault="00692D54" w:rsidP="00692D54">
            <w:pPr>
              <w:pStyle w:val="ListParagraph"/>
              <w:numPr>
                <w:ilvl w:val="1"/>
                <w:numId w:val="1"/>
              </w:numPr>
              <w:spacing w:after="0"/>
              <w:ind w:left="612" w:hanging="270"/>
              <w:contextualSpacing w:val="0"/>
              <w:rPr>
                <w:rFonts w:ascii="Arial Narrow" w:hAnsi="Arial Narrow"/>
                <w:sz w:val="20"/>
                <w:szCs w:val="20"/>
              </w:rPr>
            </w:pPr>
            <w:r w:rsidRPr="00237E8E">
              <w:rPr>
                <w:rFonts w:ascii="Arial Narrow" w:hAnsi="Arial Narrow"/>
                <w:sz w:val="20"/>
                <w:szCs w:val="20"/>
              </w:rPr>
              <w:t>Unit 5, Lesson 2 – TE page 386</w:t>
            </w:r>
          </w:p>
          <w:p w:rsidR="00692D54" w:rsidRPr="00237E8E" w:rsidRDefault="00692D54" w:rsidP="00692D54">
            <w:pPr>
              <w:pStyle w:val="ListParagraph"/>
              <w:numPr>
                <w:ilvl w:val="1"/>
                <w:numId w:val="1"/>
              </w:numPr>
              <w:spacing w:after="0"/>
              <w:ind w:left="612" w:hanging="270"/>
              <w:contextualSpacing w:val="0"/>
              <w:rPr>
                <w:rFonts w:ascii="Arial Narrow" w:hAnsi="Arial Narrow"/>
                <w:sz w:val="20"/>
                <w:szCs w:val="20"/>
              </w:rPr>
            </w:pPr>
            <w:r w:rsidRPr="00237E8E">
              <w:rPr>
                <w:rFonts w:ascii="Arial Narrow" w:hAnsi="Arial Narrow"/>
                <w:sz w:val="20"/>
                <w:szCs w:val="20"/>
              </w:rPr>
              <w:t>Unit 5, Lesson 3 – TE page 402</w:t>
            </w:r>
          </w:p>
          <w:p w:rsidR="00692D54" w:rsidRPr="00237E8E" w:rsidRDefault="00692D54" w:rsidP="00692D54">
            <w:pPr>
              <w:pStyle w:val="ListParagraph"/>
              <w:numPr>
                <w:ilvl w:val="1"/>
                <w:numId w:val="1"/>
              </w:numPr>
              <w:spacing w:after="0"/>
              <w:ind w:left="612" w:hanging="270"/>
              <w:contextualSpacing w:val="0"/>
              <w:rPr>
                <w:rFonts w:ascii="Arial Narrow" w:hAnsi="Arial Narrow"/>
                <w:sz w:val="20"/>
                <w:szCs w:val="20"/>
              </w:rPr>
            </w:pPr>
            <w:r w:rsidRPr="00237E8E">
              <w:rPr>
                <w:rFonts w:ascii="Arial Narrow" w:hAnsi="Arial Narrow"/>
                <w:sz w:val="20"/>
                <w:szCs w:val="20"/>
              </w:rPr>
              <w:t>Unit 5, Lesson 4 – TE page 417</w:t>
            </w:r>
          </w:p>
          <w:p w:rsidR="00692D54" w:rsidRPr="00237E8E" w:rsidRDefault="00692D54" w:rsidP="00692D54">
            <w:pPr>
              <w:pStyle w:val="ListParagraph"/>
              <w:numPr>
                <w:ilvl w:val="1"/>
                <w:numId w:val="1"/>
              </w:numPr>
              <w:spacing w:after="0"/>
              <w:ind w:left="612" w:hanging="270"/>
              <w:contextualSpacing w:val="0"/>
              <w:rPr>
                <w:rFonts w:ascii="Arial Narrow" w:hAnsi="Arial Narrow"/>
                <w:sz w:val="20"/>
                <w:szCs w:val="20"/>
              </w:rPr>
            </w:pPr>
            <w:r w:rsidRPr="00237E8E">
              <w:rPr>
                <w:rFonts w:ascii="Arial Narrow" w:hAnsi="Arial Narrow"/>
                <w:sz w:val="20"/>
                <w:szCs w:val="20"/>
              </w:rPr>
              <w:t>Unit 5, Lesson 5 – TE page 432</w:t>
            </w:r>
          </w:p>
          <w:p w:rsidR="00692D54" w:rsidRPr="00237E8E" w:rsidRDefault="00692D54" w:rsidP="00692D54">
            <w:pPr>
              <w:pStyle w:val="ListParagraph"/>
              <w:numPr>
                <w:ilvl w:val="1"/>
                <w:numId w:val="1"/>
              </w:numPr>
              <w:spacing w:after="0"/>
              <w:ind w:left="612" w:hanging="270"/>
              <w:contextualSpacing w:val="0"/>
              <w:rPr>
                <w:rFonts w:ascii="Arial Narrow" w:hAnsi="Arial Narrow"/>
                <w:sz w:val="20"/>
                <w:szCs w:val="20"/>
              </w:rPr>
            </w:pPr>
            <w:r w:rsidRPr="00237E8E">
              <w:rPr>
                <w:rFonts w:ascii="Arial Narrow" w:hAnsi="Arial Narrow"/>
                <w:sz w:val="20"/>
                <w:szCs w:val="20"/>
              </w:rPr>
              <w:t>Unit 6, Lesson 1 – TE page 461</w:t>
            </w:r>
          </w:p>
          <w:p w:rsidR="00692D54" w:rsidRPr="00237E8E" w:rsidRDefault="00692D54" w:rsidP="00692D54">
            <w:pPr>
              <w:pStyle w:val="ListParagraph"/>
              <w:numPr>
                <w:ilvl w:val="1"/>
                <w:numId w:val="1"/>
              </w:numPr>
              <w:spacing w:after="0"/>
              <w:ind w:left="612" w:hanging="270"/>
              <w:contextualSpacing w:val="0"/>
              <w:rPr>
                <w:rFonts w:ascii="Arial Narrow" w:hAnsi="Arial Narrow"/>
                <w:sz w:val="20"/>
                <w:szCs w:val="20"/>
              </w:rPr>
            </w:pPr>
            <w:r w:rsidRPr="00237E8E">
              <w:rPr>
                <w:rFonts w:ascii="Arial Narrow" w:hAnsi="Arial Narrow"/>
                <w:sz w:val="20"/>
                <w:szCs w:val="20"/>
              </w:rPr>
              <w:t>Unit 6, Lesson 2 – TE page 476</w:t>
            </w:r>
          </w:p>
          <w:p w:rsidR="00692D54" w:rsidRPr="001E6682" w:rsidRDefault="00692D54" w:rsidP="00692D54">
            <w:pPr>
              <w:pStyle w:val="ListParagraph"/>
              <w:numPr>
                <w:ilvl w:val="1"/>
                <w:numId w:val="1"/>
              </w:numPr>
              <w:spacing w:after="0"/>
              <w:ind w:left="612" w:hanging="270"/>
              <w:contextualSpacing w:val="0"/>
              <w:rPr>
                <w:rFonts w:ascii="Arial Narrow" w:hAnsi="Arial Narrow"/>
                <w:sz w:val="20"/>
                <w:szCs w:val="20"/>
              </w:rPr>
            </w:pPr>
            <w:r w:rsidRPr="00237E8E">
              <w:rPr>
                <w:rFonts w:ascii="Arial Narrow" w:hAnsi="Arial Narrow"/>
                <w:sz w:val="20"/>
                <w:szCs w:val="20"/>
              </w:rPr>
              <w:t>Unit 6, Lesson 3 – TE page 493</w:t>
            </w:r>
          </w:p>
        </w:tc>
        <w:tc>
          <w:tcPr>
            <w:tcW w:w="3177" w:type="dxa"/>
            <w:gridSpan w:val="2"/>
            <w:tcBorders>
              <w:left w:val="nil"/>
            </w:tcBorders>
          </w:tcPr>
          <w:p w:rsidR="00692D54" w:rsidRPr="00237E8E" w:rsidRDefault="00692D54" w:rsidP="00692D54">
            <w:pPr>
              <w:pStyle w:val="ListParagraph"/>
              <w:numPr>
                <w:ilvl w:val="0"/>
                <w:numId w:val="3"/>
              </w:numPr>
              <w:spacing w:before="60" w:after="0"/>
              <w:ind w:left="315" w:hanging="270"/>
              <w:contextualSpacing w:val="0"/>
              <w:rPr>
                <w:rFonts w:ascii="Arial Narrow" w:hAnsi="Arial Narrow"/>
                <w:sz w:val="20"/>
                <w:szCs w:val="20"/>
              </w:rPr>
            </w:pPr>
            <w:r w:rsidRPr="00237E8E">
              <w:rPr>
                <w:rFonts w:ascii="Arial Narrow" w:hAnsi="Arial Narrow"/>
                <w:sz w:val="20"/>
                <w:szCs w:val="20"/>
              </w:rPr>
              <w:t>Unit 5 Review – TE page 434-436</w:t>
            </w:r>
          </w:p>
          <w:p w:rsidR="00692D54" w:rsidRPr="00237E8E" w:rsidRDefault="00692D54" w:rsidP="00692D54">
            <w:pPr>
              <w:pStyle w:val="ListParagraph"/>
              <w:numPr>
                <w:ilvl w:val="0"/>
                <w:numId w:val="3"/>
              </w:numPr>
              <w:spacing w:after="0"/>
              <w:ind w:left="315" w:hanging="270"/>
              <w:contextualSpacing w:val="0"/>
              <w:rPr>
                <w:rFonts w:ascii="Arial Narrow" w:hAnsi="Arial Narrow"/>
                <w:sz w:val="20"/>
                <w:szCs w:val="20"/>
              </w:rPr>
            </w:pPr>
            <w:r w:rsidRPr="00237E8E">
              <w:rPr>
                <w:rFonts w:ascii="Arial Narrow" w:hAnsi="Arial Narrow"/>
                <w:sz w:val="20"/>
                <w:szCs w:val="20"/>
              </w:rPr>
              <w:t>Unit 6 Review – TE page 494-496</w:t>
            </w:r>
          </w:p>
          <w:p w:rsidR="00692D54" w:rsidRPr="001615B9" w:rsidRDefault="00692D54" w:rsidP="000B4EAA">
            <w:pPr>
              <w:spacing w:before="60"/>
              <w:rPr>
                <w:rFonts w:ascii="Arial Narrow" w:hAnsi="Arial Narrow"/>
                <w:sz w:val="20"/>
                <w:szCs w:val="20"/>
              </w:rPr>
            </w:pPr>
          </w:p>
        </w:tc>
      </w:tr>
      <w:tr w:rsidR="001615B9" w:rsidRPr="00CE12B8" w:rsidTr="00D90A48">
        <w:trPr>
          <w:cantSplit/>
        </w:trPr>
        <w:tc>
          <w:tcPr>
            <w:tcW w:w="10152" w:type="dxa"/>
            <w:gridSpan w:val="10"/>
            <w:tcBorders>
              <w:bottom w:val="single" w:sz="4" w:space="0" w:color="auto"/>
            </w:tcBorders>
            <w:shd w:val="clear" w:color="auto" w:fill="D9D9D9" w:themeFill="background1" w:themeFillShade="D9"/>
          </w:tcPr>
          <w:p w:rsidR="001615B9" w:rsidRPr="00CE12B8" w:rsidRDefault="001615B9" w:rsidP="00F77CB1">
            <w:pPr>
              <w:spacing w:before="40" w:after="40"/>
              <w:rPr>
                <w:rFonts w:ascii="Arial Narrow" w:hAnsi="Arial Narrow"/>
                <w:b/>
                <w:sz w:val="20"/>
                <w:szCs w:val="20"/>
              </w:rPr>
            </w:pPr>
            <w:r w:rsidRPr="00CE12B8">
              <w:rPr>
                <w:rFonts w:ascii="Arial Narrow" w:hAnsi="Arial Narrow"/>
                <w:b/>
                <w:sz w:val="20"/>
                <w:szCs w:val="20"/>
              </w:rPr>
              <w:lastRenderedPageBreak/>
              <w:t>ASSESSMENT GUIDE</w:t>
            </w:r>
          </w:p>
        </w:tc>
      </w:tr>
      <w:tr w:rsidR="00692D54" w:rsidRPr="00CE12B8" w:rsidTr="00692D54">
        <w:trPr>
          <w:cantSplit/>
          <w:trHeight w:val="4985"/>
        </w:trPr>
        <w:tc>
          <w:tcPr>
            <w:tcW w:w="5238" w:type="dxa"/>
            <w:gridSpan w:val="6"/>
            <w:tcBorders>
              <w:right w:val="nil"/>
            </w:tcBorders>
          </w:tcPr>
          <w:p w:rsidR="00692D54" w:rsidRDefault="00692D54" w:rsidP="001E6682">
            <w:pPr>
              <w:pStyle w:val="ListParagraph"/>
              <w:spacing w:before="60" w:after="0"/>
              <w:ind w:left="0" w:right="18"/>
              <w:contextualSpacing w:val="0"/>
              <w:rPr>
                <w:rFonts w:ascii="Arial Narrow" w:hAnsi="Arial Narrow"/>
                <w:sz w:val="20"/>
                <w:szCs w:val="20"/>
              </w:rPr>
            </w:pPr>
            <w:r>
              <w:rPr>
                <w:rFonts w:ascii="Arial Narrow" w:hAnsi="Arial Narrow"/>
                <w:sz w:val="20"/>
                <w:szCs w:val="20"/>
              </w:rPr>
              <w:t>Unit 5</w:t>
            </w:r>
          </w:p>
          <w:p w:rsidR="00692D54" w:rsidRPr="00237E8E" w:rsidRDefault="00692D54" w:rsidP="00692D54">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237E8E">
              <w:rPr>
                <w:rFonts w:ascii="Arial Narrow" w:hAnsi="Arial Narrow"/>
                <w:sz w:val="20"/>
                <w:szCs w:val="20"/>
              </w:rPr>
              <w:t>Unit 5 Pretest</w:t>
            </w:r>
            <w:r>
              <w:rPr>
                <w:rFonts w:ascii="Arial Narrow" w:hAnsi="Arial Narrow"/>
                <w:sz w:val="20"/>
                <w:szCs w:val="20"/>
              </w:rPr>
              <w:t xml:space="preserve">: </w:t>
            </w:r>
            <w:r w:rsidRPr="00237E8E">
              <w:rPr>
                <w:rFonts w:ascii="Arial Narrow" w:hAnsi="Arial Narrow"/>
                <w:sz w:val="20"/>
                <w:szCs w:val="20"/>
              </w:rPr>
              <w:t>AG pages 131-132</w:t>
            </w:r>
          </w:p>
          <w:p w:rsidR="00692D54" w:rsidRPr="00237E8E" w:rsidRDefault="00692D54" w:rsidP="00692D54">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237E8E">
              <w:rPr>
                <w:rFonts w:ascii="Arial Narrow" w:hAnsi="Arial Narrow"/>
                <w:sz w:val="20"/>
                <w:szCs w:val="20"/>
              </w:rPr>
              <w:t>Lesson 1 Quiz: Mitosis</w:t>
            </w:r>
            <w:r>
              <w:rPr>
                <w:rFonts w:ascii="Arial Narrow" w:hAnsi="Arial Narrow"/>
                <w:sz w:val="20"/>
                <w:szCs w:val="20"/>
              </w:rPr>
              <w:t xml:space="preserve">: </w:t>
            </w:r>
            <w:r w:rsidRPr="00237E8E">
              <w:rPr>
                <w:rFonts w:ascii="Arial Narrow" w:hAnsi="Arial Narrow"/>
                <w:sz w:val="20"/>
                <w:szCs w:val="20"/>
              </w:rPr>
              <w:t>AG page 133</w:t>
            </w:r>
          </w:p>
          <w:p w:rsidR="00692D54" w:rsidRPr="00237E8E" w:rsidRDefault="00692D54" w:rsidP="00692D54">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237E8E">
              <w:rPr>
                <w:rFonts w:ascii="Arial Narrow" w:hAnsi="Arial Narrow"/>
                <w:sz w:val="20"/>
                <w:szCs w:val="20"/>
              </w:rPr>
              <w:t>Lesson 1 Alternative Assessment: Mitosis</w:t>
            </w:r>
            <w:r>
              <w:rPr>
                <w:rFonts w:ascii="Arial Narrow" w:hAnsi="Arial Narrow"/>
                <w:sz w:val="20"/>
                <w:szCs w:val="20"/>
              </w:rPr>
              <w:t xml:space="preserve">: </w:t>
            </w:r>
            <w:r w:rsidRPr="00237E8E">
              <w:rPr>
                <w:rFonts w:ascii="Arial Narrow" w:hAnsi="Arial Narrow"/>
                <w:sz w:val="20"/>
                <w:szCs w:val="20"/>
              </w:rPr>
              <w:t>AG page 134</w:t>
            </w:r>
          </w:p>
          <w:p w:rsidR="00692D54" w:rsidRPr="00237E8E" w:rsidRDefault="00692D54" w:rsidP="00692D54">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237E8E">
              <w:rPr>
                <w:rFonts w:ascii="Arial Narrow" w:hAnsi="Arial Narrow"/>
                <w:sz w:val="20"/>
                <w:szCs w:val="20"/>
              </w:rPr>
              <w:t>Lesson 2 Quiz: Meiosis</w:t>
            </w:r>
            <w:r>
              <w:rPr>
                <w:rFonts w:ascii="Arial Narrow" w:hAnsi="Arial Narrow"/>
                <w:sz w:val="20"/>
                <w:szCs w:val="20"/>
              </w:rPr>
              <w:t xml:space="preserve">: </w:t>
            </w:r>
            <w:r w:rsidRPr="00237E8E">
              <w:rPr>
                <w:rFonts w:ascii="Arial Narrow" w:hAnsi="Arial Narrow"/>
                <w:sz w:val="20"/>
                <w:szCs w:val="20"/>
              </w:rPr>
              <w:t>AG page 135</w:t>
            </w:r>
          </w:p>
          <w:p w:rsidR="00692D54" w:rsidRPr="00237E8E" w:rsidRDefault="00692D54" w:rsidP="00692D54">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237E8E">
              <w:rPr>
                <w:rFonts w:ascii="Arial Narrow" w:hAnsi="Arial Narrow"/>
                <w:sz w:val="20"/>
                <w:szCs w:val="20"/>
              </w:rPr>
              <w:t>Lesson 2 Alternative Assessment: Meiosis</w:t>
            </w:r>
            <w:r>
              <w:rPr>
                <w:rFonts w:ascii="Arial Narrow" w:hAnsi="Arial Narrow"/>
                <w:sz w:val="20"/>
                <w:szCs w:val="20"/>
              </w:rPr>
              <w:t xml:space="preserve">: </w:t>
            </w:r>
            <w:r w:rsidRPr="00237E8E">
              <w:rPr>
                <w:rFonts w:ascii="Arial Narrow" w:hAnsi="Arial Narrow"/>
                <w:sz w:val="20"/>
                <w:szCs w:val="20"/>
              </w:rPr>
              <w:t>AG page 136</w:t>
            </w:r>
          </w:p>
          <w:p w:rsidR="00692D54" w:rsidRPr="00237E8E" w:rsidRDefault="00692D54" w:rsidP="00692D54">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237E8E">
              <w:rPr>
                <w:rFonts w:ascii="Arial Narrow" w:hAnsi="Arial Narrow"/>
                <w:sz w:val="20"/>
                <w:szCs w:val="20"/>
              </w:rPr>
              <w:t>Lesson 3 Quiz: Sexual and Asexual Reproduction</w:t>
            </w:r>
            <w:r>
              <w:rPr>
                <w:rFonts w:ascii="Arial Narrow" w:hAnsi="Arial Narrow"/>
                <w:sz w:val="20"/>
                <w:szCs w:val="20"/>
              </w:rPr>
              <w:t xml:space="preserve">: </w:t>
            </w:r>
            <w:r w:rsidRPr="00237E8E">
              <w:rPr>
                <w:rFonts w:ascii="Arial Narrow" w:hAnsi="Arial Narrow"/>
                <w:sz w:val="20"/>
                <w:szCs w:val="20"/>
              </w:rPr>
              <w:t>AG page 137</w:t>
            </w:r>
          </w:p>
          <w:p w:rsidR="00692D54" w:rsidRPr="00237E8E" w:rsidRDefault="00692D54" w:rsidP="00692D54">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237E8E">
              <w:rPr>
                <w:rFonts w:ascii="Arial Narrow" w:hAnsi="Arial Narrow"/>
                <w:sz w:val="20"/>
                <w:szCs w:val="20"/>
              </w:rPr>
              <w:t>Lesson 3 Alternative Assessment: Sexual and Asexual Reproduction</w:t>
            </w:r>
            <w:r>
              <w:rPr>
                <w:rFonts w:ascii="Arial Narrow" w:hAnsi="Arial Narrow"/>
                <w:sz w:val="20"/>
                <w:szCs w:val="20"/>
              </w:rPr>
              <w:t xml:space="preserve">: </w:t>
            </w:r>
            <w:r w:rsidRPr="00237E8E">
              <w:rPr>
                <w:rFonts w:ascii="Arial Narrow" w:hAnsi="Arial Narrow"/>
                <w:sz w:val="20"/>
                <w:szCs w:val="20"/>
              </w:rPr>
              <w:t>AG page 138</w:t>
            </w:r>
          </w:p>
          <w:p w:rsidR="00692D54" w:rsidRPr="00237E8E" w:rsidRDefault="00692D54" w:rsidP="00692D54">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237E8E">
              <w:rPr>
                <w:rFonts w:ascii="Arial Narrow" w:hAnsi="Arial Narrow"/>
                <w:sz w:val="20"/>
                <w:szCs w:val="20"/>
              </w:rPr>
              <w:t>Lesson 4 Quiz: Heredity</w:t>
            </w:r>
            <w:r>
              <w:rPr>
                <w:rFonts w:ascii="Arial Narrow" w:hAnsi="Arial Narrow"/>
                <w:sz w:val="20"/>
                <w:szCs w:val="20"/>
              </w:rPr>
              <w:t xml:space="preserve">: </w:t>
            </w:r>
            <w:r w:rsidRPr="00237E8E">
              <w:rPr>
                <w:rFonts w:ascii="Arial Narrow" w:hAnsi="Arial Narrow"/>
                <w:sz w:val="20"/>
                <w:szCs w:val="20"/>
              </w:rPr>
              <w:t>AG page 139</w:t>
            </w:r>
          </w:p>
          <w:p w:rsidR="00692D54" w:rsidRPr="00237E8E" w:rsidRDefault="00692D54" w:rsidP="00692D54">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237E8E">
              <w:rPr>
                <w:rFonts w:ascii="Arial Narrow" w:hAnsi="Arial Narrow"/>
                <w:sz w:val="20"/>
                <w:szCs w:val="20"/>
              </w:rPr>
              <w:t>Lesson 4 Alternative Assessment: Heredity</w:t>
            </w:r>
            <w:r>
              <w:rPr>
                <w:rFonts w:ascii="Arial Narrow" w:hAnsi="Arial Narrow"/>
                <w:sz w:val="20"/>
                <w:szCs w:val="20"/>
              </w:rPr>
              <w:t xml:space="preserve">: </w:t>
            </w:r>
            <w:r w:rsidRPr="00237E8E">
              <w:rPr>
                <w:rFonts w:ascii="Arial Narrow" w:hAnsi="Arial Narrow"/>
                <w:sz w:val="20"/>
                <w:szCs w:val="20"/>
              </w:rPr>
              <w:t>AG page 140</w:t>
            </w:r>
          </w:p>
          <w:p w:rsidR="00692D54" w:rsidRPr="00237E8E" w:rsidRDefault="00692D54" w:rsidP="00692D54">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237E8E">
              <w:rPr>
                <w:rFonts w:ascii="Arial Narrow" w:hAnsi="Arial Narrow"/>
                <w:sz w:val="20"/>
                <w:szCs w:val="20"/>
              </w:rPr>
              <w:t xml:space="preserve">Lesson 5 Quiz: </w:t>
            </w:r>
            <w:proofErr w:type="spellStart"/>
            <w:r w:rsidRPr="00237E8E">
              <w:rPr>
                <w:rFonts w:ascii="Arial Narrow" w:hAnsi="Arial Narrow"/>
                <w:sz w:val="20"/>
                <w:szCs w:val="20"/>
              </w:rPr>
              <w:t>Punnett</w:t>
            </w:r>
            <w:proofErr w:type="spellEnd"/>
            <w:r w:rsidRPr="00237E8E">
              <w:rPr>
                <w:rFonts w:ascii="Arial Narrow" w:hAnsi="Arial Narrow"/>
                <w:sz w:val="20"/>
                <w:szCs w:val="20"/>
              </w:rPr>
              <w:t xml:space="preserve"> Squares and Pedigrees</w:t>
            </w:r>
            <w:r>
              <w:rPr>
                <w:rFonts w:ascii="Arial Narrow" w:hAnsi="Arial Narrow"/>
                <w:sz w:val="20"/>
                <w:szCs w:val="20"/>
              </w:rPr>
              <w:t xml:space="preserve">: </w:t>
            </w:r>
            <w:r w:rsidRPr="00237E8E">
              <w:rPr>
                <w:rFonts w:ascii="Arial Narrow" w:hAnsi="Arial Narrow"/>
                <w:sz w:val="20"/>
                <w:szCs w:val="20"/>
              </w:rPr>
              <w:t>AG page 141</w:t>
            </w:r>
          </w:p>
          <w:p w:rsidR="00692D54" w:rsidRPr="00237E8E" w:rsidRDefault="00692D54" w:rsidP="00692D54">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237E8E">
              <w:rPr>
                <w:rFonts w:ascii="Arial Narrow" w:hAnsi="Arial Narrow"/>
                <w:sz w:val="20"/>
                <w:szCs w:val="20"/>
              </w:rPr>
              <w:t xml:space="preserve">Lesson 5 Alternative Assessment: </w:t>
            </w:r>
            <w:proofErr w:type="spellStart"/>
            <w:r w:rsidRPr="00237E8E">
              <w:rPr>
                <w:rFonts w:ascii="Arial Narrow" w:hAnsi="Arial Narrow"/>
                <w:sz w:val="20"/>
                <w:szCs w:val="20"/>
              </w:rPr>
              <w:t>Punnett</w:t>
            </w:r>
            <w:proofErr w:type="spellEnd"/>
            <w:r w:rsidRPr="00237E8E">
              <w:rPr>
                <w:rFonts w:ascii="Arial Narrow" w:hAnsi="Arial Narrow"/>
                <w:sz w:val="20"/>
                <w:szCs w:val="20"/>
              </w:rPr>
              <w:t xml:space="preserve"> Squares and Pedigrees</w:t>
            </w:r>
            <w:r>
              <w:rPr>
                <w:rFonts w:ascii="Arial Narrow" w:hAnsi="Arial Narrow"/>
                <w:sz w:val="20"/>
                <w:szCs w:val="20"/>
              </w:rPr>
              <w:t xml:space="preserve">: </w:t>
            </w:r>
            <w:r w:rsidRPr="00237E8E">
              <w:rPr>
                <w:rFonts w:ascii="Arial Narrow" w:hAnsi="Arial Narrow"/>
                <w:sz w:val="20"/>
                <w:szCs w:val="20"/>
              </w:rPr>
              <w:t>AG page 142</w:t>
            </w:r>
          </w:p>
          <w:p w:rsidR="00692D54" w:rsidRPr="00237E8E" w:rsidRDefault="00692D54" w:rsidP="00692D54">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237E8E">
              <w:rPr>
                <w:rFonts w:ascii="Arial Narrow" w:hAnsi="Arial Narrow"/>
                <w:sz w:val="20"/>
                <w:szCs w:val="20"/>
              </w:rPr>
              <w:t>Performance-Based Assessment: Teacher Edition</w:t>
            </w:r>
            <w:r>
              <w:rPr>
                <w:rFonts w:ascii="Arial Narrow" w:hAnsi="Arial Narrow"/>
                <w:sz w:val="20"/>
                <w:szCs w:val="20"/>
              </w:rPr>
              <w:t xml:space="preserve">: </w:t>
            </w:r>
            <w:r w:rsidRPr="00237E8E">
              <w:rPr>
                <w:rFonts w:ascii="Arial Narrow" w:hAnsi="Arial Narrow"/>
                <w:sz w:val="20"/>
                <w:szCs w:val="20"/>
              </w:rPr>
              <w:t>AG page 143</w:t>
            </w:r>
          </w:p>
          <w:p w:rsidR="00692D54" w:rsidRPr="00237E8E" w:rsidRDefault="00692D54" w:rsidP="00692D54">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237E8E">
              <w:rPr>
                <w:rFonts w:ascii="Arial Narrow" w:hAnsi="Arial Narrow"/>
                <w:sz w:val="20"/>
                <w:szCs w:val="20"/>
              </w:rPr>
              <w:t>Performance-Based Assessment: Student Edition</w:t>
            </w:r>
            <w:r>
              <w:rPr>
                <w:rFonts w:ascii="Arial Narrow" w:hAnsi="Arial Narrow"/>
                <w:sz w:val="20"/>
                <w:szCs w:val="20"/>
              </w:rPr>
              <w:t xml:space="preserve">: </w:t>
            </w:r>
            <w:r w:rsidRPr="00237E8E">
              <w:rPr>
                <w:rFonts w:ascii="Arial Narrow" w:hAnsi="Arial Narrow"/>
                <w:sz w:val="20"/>
                <w:szCs w:val="20"/>
              </w:rPr>
              <w:t>AG pages 144-145</w:t>
            </w:r>
          </w:p>
          <w:p w:rsidR="00692D54" w:rsidRPr="00237E8E" w:rsidRDefault="00692D54" w:rsidP="00692D54">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237E8E">
              <w:rPr>
                <w:rFonts w:ascii="Arial Narrow" w:hAnsi="Arial Narrow"/>
                <w:sz w:val="20"/>
                <w:szCs w:val="20"/>
              </w:rPr>
              <w:br w:type="page"/>
              <w:t>Unit 5 Review</w:t>
            </w:r>
            <w:r>
              <w:rPr>
                <w:rFonts w:ascii="Arial Narrow" w:hAnsi="Arial Narrow"/>
                <w:sz w:val="20"/>
                <w:szCs w:val="20"/>
              </w:rPr>
              <w:t xml:space="preserve">: </w:t>
            </w:r>
            <w:r w:rsidRPr="00237E8E">
              <w:rPr>
                <w:rFonts w:ascii="Arial Narrow" w:hAnsi="Arial Narrow"/>
                <w:sz w:val="20"/>
                <w:szCs w:val="20"/>
              </w:rPr>
              <w:t>AG pages 146-149</w:t>
            </w:r>
          </w:p>
          <w:p w:rsidR="00692D54" w:rsidRPr="00237E8E" w:rsidRDefault="00692D54" w:rsidP="00692D54">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237E8E">
              <w:rPr>
                <w:rFonts w:ascii="Arial Narrow" w:hAnsi="Arial Narrow"/>
                <w:sz w:val="20"/>
                <w:szCs w:val="20"/>
              </w:rPr>
              <w:t>Unit 5 Test A</w:t>
            </w:r>
            <w:r>
              <w:rPr>
                <w:rFonts w:ascii="Arial Narrow" w:hAnsi="Arial Narrow"/>
                <w:sz w:val="20"/>
                <w:szCs w:val="20"/>
              </w:rPr>
              <w:t xml:space="preserve">: </w:t>
            </w:r>
            <w:r w:rsidRPr="00237E8E">
              <w:rPr>
                <w:rFonts w:ascii="Arial Narrow" w:hAnsi="Arial Narrow"/>
                <w:sz w:val="20"/>
                <w:szCs w:val="20"/>
              </w:rPr>
              <w:t>AG pages 150-156</w:t>
            </w:r>
          </w:p>
          <w:p w:rsidR="00692D54" w:rsidRPr="00692D54" w:rsidRDefault="00692D54" w:rsidP="00692D54">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237E8E">
              <w:rPr>
                <w:rFonts w:ascii="Arial Narrow" w:hAnsi="Arial Narrow"/>
                <w:sz w:val="20"/>
                <w:szCs w:val="20"/>
              </w:rPr>
              <w:t>Unit 5 Test B</w:t>
            </w:r>
            <w:r>
              <w:rPr>
                <w:rFonts w:ascii="Arial Narrow" w:hAnsi="Arial Narrow"/>
                <w:sz w:val="20"/>
                <w:szCs w:val="20"/>
              </w:rPr>
              <w:t xml:space="preserve">: </w:t>
            </w:r>
            <w:r w:rsidRPr="00237E8E">
              <w:rPr>
                <w:rFonts w:ascii="Arial Narrow" w:hAnsi="Arial Narrow"/>
                <w:sz w:val="20"/>
                <w:szCs w:val="20"/>
              </w:rPr>
              <w:t>AG pages 157-163</w:t>
            </w:r>
          </w:p>
        </w:tc>
        <w:tc>
          <w:tcPr>
            <w:tcW w:w="4914" w:type="dxa"/>
            <w:gridSpan w:val="4"/>
            <w:tcBorders>
              <w:left w:val="nil"/>
            </w:tcBorders>
          </w:tcPr>
          <w:p w:rsidR="00692D54" w:rsidRDefault="00692D54" w:rsidP="001E6682">
            <w:pPr>
              <w:pStyle w:val="ListParagraph"/>
              <w:spacing w:before="60" w:after="0"/>
              <w:ind w:left="0" w:right="18"/>
              <w:contextualSpacing w:val="0"/>
              <w:rPr>
                <w:rFonts w:ascii="Arial Narrow" w:hAnsi="Arial Narrow"/>
                <w:sz w:val="20"/>
                <w:szCs w:val="20"/>
              </w:rPr>
            </w:pPr>
            <w:r>
              <w:rPr>
                <w:rFonts w:ascii="Arial Narrow" w:hAnsi="Arial Narrow"/>
                <w:sz w:val="20"/>
                <w:szCs w:val="20"/>
              </w:rPr>
              <w:t>Unit 6</w:t>
            </w:r>
          </w:p>
          <w:p w:rsidR="00692D54" w:rsidRPr="00237E8E" w:rsidRDefault="00692D54" w:rsidP="00692D54">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237E8E">
              <w:rPr>
                <w:rFonts w:ascii="Arial Narrow" w:hAnsi="Arial Narrow"/>
                <w:sz w:val="20"/>
                <w:szCs w:val="20"/>
              </w:rPr>
              <w:t>Unit 6 Pretest</w:t>
            </w:r>
            <w:r>
              <w:rPr>
                <w:rFonts w:ascii="Arial Narrow" w:hAnsi="Arial Narrow"/>
                <w:sz w:val="20"/>
                <w:szCs w:val="20"/>
              </w:rPr>
              <w:t xml:space="preserve">: </w:t>
            </w:r>
            <w:r w:rsidRPr="00237E8E">
              <w:rPr>
                <w:rFonts w:ascii="Arial Narrow" w:hAnsi="Arial Narrow"/>
                <w:sz w:val="20"/>
                <w:szCs w:val="20"/>
              </w:rPr>
              <w:t>AG pages 164-165</w:t>
            </w:r>
          </w:p>
          <w:p w:rsidR="00692D54" w:rsidRPr="00237E8E" w:rsidRDefault="00692D54" w:rsidP="00692D54">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237E8E">
              <w:rPr>
                <w:rFonts w:ascii="Arial Narrow" w:hAnsi="Arial Narrow"/>
                <w:sz w:val="20"/>
                <w:szCs w:val="20"/>
              </w:rPr>
              <w:t>Lesson 1 Quiz: Theory of Evolution by Natural Selection</w:t>
            </w:r>
            <w:r>
              <w:rPr>
                <w:rFonts w:ascii="Arial Narrow" w:hAnsi="Arial Narrow"/>
                <w:sz w:val="20"/>
                <w:szCs w:val="20"/>
              </w:rPr>
              <w:t xml:space="preserve">: </w:t>
            </w:r>
            <w:r w:rsidRPr="00237E8E">
              <w:rPr>
                <w:rFonts w:ascii="Arial Narrow" w:hAnsi="Arial Narrow"/>
                <w:sz w:val="20"/>
                <w:szCs w:val="20"/>
              </w:rPr>
              <w:t>AG page 166</w:t>
            </w:r>
          </w:p>
          <w:p w:rsidR="00692D54" w:rsidRPr="00237E8E" w:rsidRDefault="00692D54" w:rsidP="00692D54">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237E8E">
              <w:rPr>
                <w:rFonts w:ascii="Arial Narrow" w:hAnsi="Arial Narrow"/>
                <w:sz w:val="20"/>
                <w:szCs w:val="20"/>
              </w:rPr>
              <w:t xml:space="preserve">Lesson 1 Alternative Assessment: Theory of Evolution by </w:t>
            </w:r>
            <w:r w:rsidRPr="00237E8E">
              <w:rPr>
                <w:rFonts w:ascii="Arial Narrow" w:hAnsi="Arial Narrow"/>
                <w:sz w:val="20"/>
                <w:szCs w:val="20"/>
              </w:rPr>
              <w:br/>
              <w:t>Natural Selection</w:t>
            </w:r>
            <w:r>
              <w:rPr>
                <w:rFonts w:ascii="Arial Narrow" w:hAnsi="Arial Narrow"/>
                <w:sz w:val="20"/>
                <w:szCs w:val="20"/>
              </w:rPr>
              <w:t xml:space="preserve">: </w:t>
            </w:r>
            <w:r w:rsidRPr="00237E8E">
              <w:rPr>
                <w:rFonts w:ascii="Arial Narrow" w:hAnsi="Arial Narrow"/>
                <w:sz w:val="20"/>
                <w:szCs w:val="20"/>
              </w:rPr>
              <w:t>AG page 167</w:t>
            </w:r>
          </w:p>
          <w:p w:rsidR="00692D54" w:rsidRPr="00237E8E" w:rsidRDefault="00692D54" w:rsidP="00692D54">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237E8E">
              <w:rPr>
                <w:rFonts w:ascii="Arial Narrow" w:hAnsi="Arial Narrow"/>
                <w:sz w:val="20"/>
                <w:szCs w:val="20"/>
              </w:rPr>
              <w:t>Lesson 2 Quiz: Evidence of Evolution</w:t>
            </w:r>
            <w:r>
              <w:rPr>
                <w:rFonts w:ascii="Arial Narrow" w:hAnsi="Arial Narrow"/>
                <w:sz w:val="20"/>
                <w:szCs w:val="20"/>
              </w:rPr>
              <w:t xml:space="preserve">: </w:t>
            </w:r>
            <w:r w:rsidRPr="00237E8E">
              <w:rPr>
                <w:rFonts w:ascii="Arial Narrow" w:hAnsi="Arial Narrow"/>
                <w:sz w:val="20"/>
                <w:szCs w:val="20"/>
              </w:rPr>
              <w:t>AG page 168</w:t>
            </w:r>
          </w:p>
          <w:p w:rsidR="00692D54" w:rsidRPr="00237E8E" w:rsidRDefault="00692D54" w:rsidP="00692D54">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237E8E">
              <w:rPr>
                <w:rFonts w:ascii="Arial Narrow" w:hAnsi="Arial Narrow"/>
                <w:sz w:val="20"/>
                <w:szCs w:val="20"/>
              </w:rPr>
              <w:t>Lesson 2 Alternative Assessment: Evidence of Evolution</w:t>
            </w:r>
            <w:r>
              <w:rPr>
                <w:rFonts w:ascii="Arial Narrow" w:hAnsi="Arial Narrow"/>
                <w:sz w:val="20"/>
                <w:szCs w:val="20"/>
              </w:rPr>
              <w:t xml:space="preserve">: </w:t>
            </w:r>
            <w:r w:rsidRPr="00237E8E">
              <w:rPr>
                <w:rFonts w:ascii="Arial Narrow" w:hAnsi="Arial Narrow"/>
                <w:sz w:val="20"/>
                <w:szCs w:val="20"/>
              </w:rPr>
              <w:t>AG page 169</w:t>
            </w:r>
          </w:p>
          <w:p w:rsidR="00692D54" w:rsidRPr="00237E8E" w:rsidRDefault="00692D54" w:rsidP="00692D54">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237E8E">
              <w:rPr>
                <w:rFonts w:ascii="Arial Narrow" w:hAnsi="Arial Narrow"/>
                <w:sz w:val="20"/>
                <w:szCs w:val="20"/>
              </w:rPr>
              <w:t>Lesson 3 Quiz: The History of Life on Earth</w:t>
            </w:r>
            <w:r>
              <w:rPr>
                <w:rFonts w:ascii="Arial Narrow" w:hAnsi="Arial Narrow"/>
                <w:sz w:val="20"/>
                <w:szCs w:val="20"/>
              </w:rPr>
              <w:t xml:space="preserve">: </w:t>
            </w:r>
            <w:r w:rsidRPr="00237E8E">
              <w:rPr>
                <w:rFonts w:ascii="Arial Narrow" w:hAnsi="Arial Narrow"/>
                <w:sz w:val="20"/>
                <w:szCs w:val="20"/>
              </w:rPr>
              <w:t>AG page 170</w:t>
            </w:r>
          </w:p>
          <w:p w:rsidR="00692D54" w:rsidRPr="00237E8E" w:rsidRDefault="00692D54" w:rsidP="00692D54">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237E8E">
              <w:rPr>
                <w:rFonts w:ascii="Arial Narrow" w:hAnsi="Arial Narrow"/>
                <w:sz w:val="20"/>
                <w:szCs w:val="20"/>
              </w:rPr>
              <w:t>Lesson 3 Alternative Assessment: The History of Life on Earth</w:t>
            </w:r>
            <w:r>
              <w:rPr>
                <w:rFonts w:ascii="Arial Narrow" w:hAnsi="Arial Narrow"/>
                <w:sz w:val="20"/>
                <w:szCs w:val="20"/>
              </w:rPr>
              <w:t xml:space="preserve">: </w:t>
            </w:r>
            <w:r w:rsidRPr="00237E8E">
              <w:rPr>
                <w:rFonts w:ascii="Arial Narrow" w:hAnsi="Arial Narrow"/>
                <w:sz w:val="20"/>
                <w:szCs w:val="20"/>
              </w:rPr>
              <w:t>AG page171</w:t>
            </w:r>
          </w:p>
          <w:p w:rsidR="00692D54" w:rsidRPr="00237E8E" w:rsidRDefault="00692D54" w:rsidP="00692D54">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237E8E">
              <w:rPr>
                <w:rFonts w:ascii="Arial Narrow" w:hAnsi="Arial Narrow"/>
                <w:sz w:val="20"/>
                <w:szCs w:val="20"/>
              </w:rPr>
              <w:t>Performance-Based Assessment: Teacher Edition</w:t>
            </w:r>
            <w:r>
              <w:rPr>
                <w:rFonts w:ascii="Arial Narrow" w:hAnsi="Arial Narrow"/>
                <w:sz w:val="20"/>
                <w:szCs w:val="20"/>
              </w:rPr>
              <w:t xml:space="preserve">: </w:t>
            </w:r>
            <w:r w:rsidRPr="00237E8E">
              <w:rPr>
                <w:rFonts w:ascii="Arial Narrow" w:hAnsi="Arial Narrow"/>
                <w:sz w:val="20"/>
                <w:szCs w:val="20"/>
              </w:rPr>
              <w:t>AG page 172</w:t>
            </w:r>
          </w:p>
          <w:p w:rsidR="00692D54" w:rsidRPr="00237E8E" w:rsidRDefault="00692D54" w:rsidP="00692D54">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237E8E">
              <w:rPr>
                <w:rFonts w:ascii="Arial Narrow" w:hAnsi="Arial Narrow"/>
                <w:sz w:val="20"/>
                <w:szCs w:val="20"/>
              </w:rPr>
              <w:t>Performance-Based Assessment: Student Edition</w:t>
            </w:r>
            <w:r>
              <w:rPr>
                <w:rFonts w:ascii="Arial Narrow" w:hAnsi="Arial Narrow"/>
                <w:sz w:val="20"/>
                <w:szCs w:val="20"/>
              </w:rPr>
              <w:t xml:space="preserve">: </w:t>
            </w:r>
            <w:r w:rsidRPr="00237E8E">
              <w:rPr>
                <w:rFonts w:ascii="Arial Narrow" w:hAnsi="Arial Narrow"/>
                <w:sz w:val="20"/>
                <w:szCs w:val="20"/>
              </w:rPr>
              <w:t>AG pages 173-174</w:t>
            </w:r>
          </w:p>
          <w:p w:rsidR="00692D54" w:rsidRPr="00237E8E" w:rsidRDefault="00692D54" w:rsidP="00692D54">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237E8E">
              <w:rPr>
                <w:rFonts w:ascii="Arial Narrow" w:hAnsi="Arial Narrow"/>
                <w:sz w:val="20"/>
                <w:szCs w:val="20"/>
              </w:rPr>
              <w:t>Unit 6 Review</w:t>
            </w:r>
            <w:r>
              <w:rPr>
                <w:rFonts w:ascii="Arial Narrow" w:hAnsi="Arial Narrow"/>
                <w:sz w:val="20"/>
                <w:szCs w:val="20"/>
              </w:rPr>
              <w:t xml:space="preserve">: </w:t>
            </w:r>
            <w:r w:rsidRPr="00237E8E">
              <w:rPr>
                <w:rFonts w:ascii="Arial Narrow" w:hAnsi="Arial Narrow"/>
                <w:sz w:val="20"/>
                <w:szCs w:val="20"/>
              </w:rPr>
              <w:t>AG pages 175-178</w:t>
            </w:r>
          </w:p>
          <w:p w:rsidR="00692D54" w:rsidRPr="00237E8E" w:rsidRDefault="00692D54" w:rsidP="00692D54">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237E8E">
              <w:rPr>
                <w:rFonts w:ascii="Arial Narrow" w:hAnsi="Arial Narrow"/>
                <w:sz w:val="20"/>
                <w:szCs w:val="20"/>
              </w:rPr>
              <w:t>Unit 6 Test A</w:t>
            </w:r>
            <w:r>
              <w:rPr>
                <w:rFonts w:ascii="Arial Narrow" w:hAnsi="Arial Narrow"/>
                <w:sz w:val="20"/>
                <w:szCs w:val="20"/>
              </w:rPr>
              <w:t xml:space="preserve">: </w:t>
            </w:r>
            <w:r w:rsidRPr="00237E8E">
              <w:rPr>
                <w:rFonts w:ascii="Arial Narrow" w:hAnsi="Arial Narrow"/>
                <w:sz w:val="20"/>
                <w:szCs w:val="20"/>
              </w:rPr>
              <w:t>AG pages 179-185</w:t>
            </w:r>
          </w:p>
          <w:p w:rsidR="00692D54" w:rsidRPr="00692D54" w:rsidRDefault="00692D54" w:rsidP="00692D54">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237E8E">
              <w:rPr>
                <w:rFonts w:ascii="Arial Narrow" w:hAnsi="Arial Narrow"/>
                <w:sz w:val="20"/>
                <w:szCs w:val="20"/>
              </w:rPr>
              <w:t>Unit 6 Test B</w:t>
            </w:r>
            <w:r>
              <w:rPr>
                <w:rFonts w:ascii="Arial Narrow" w:hAnsi="Arial Narrow"/>
                <w:sz w:val="20"/>
                <w:szCs w:val="20"/>
              </w:rPr>
              <w:t xml:space="preserve">: </w:t>
            </w:r>
            <w:r w:rsidRPr="00237E8E">
              <w:rPr>
                <w:rFonts w:ascii="Arial Narrow" w:hAnsi="Arial Narrow"/>
                <w:sz w:val="20"/>
                <w:szCs w:val="20"/>
              </w:rPr>
              <w:t>AG pages 186-192</w:t>
            </w:r>
          </w:p>
        </w:tc>
      </w:tr>
      <w:tr w:rsidR="00AC5FC0" w:rsidRPr="00CE12B8" w:rsidTr="003C2093">
        <w:trPr>
          <w:cantSplit/>
        </w:trPr>
        <w:tc>
          <w:tcPr>
            <w:tcW w:w="10152" w:type="dxa"/>
            <w:gridSpan w:val="10"/>
            <w:tcBorders>
              <w:bottom w:val="single" w:sz="4" w:space="0" w:color="auto"/>
            </w:tcBorders>
            <w:shd w:val="clear" w:color="auto" w:fill="D9D9D9" w:themeFill="background1" w:themeFillShade="D9"/>
          </w:tcPr>
          <w:p w:rsidR="00AC5FC0" w:rsidRPr="00CE12B8" w:rsidRDefault="00AC5FC0" w:rsidP="00A8637C">
            <w:pPr>
              <w:spacing w:before="40" w:after="40"/>
              <w:rPr>
                <w:rFonts w:ascii="Arial Narrow" w:hAnsi="Arial Narrow"/>
                <w:b/>
                <w:sz w:val="20"/>
                <w:szCs w:val="20"/>
              </w:rPr>
            </w:pPr>
            <w:r w:rsidRPr="00CE12B8">
              <w:rPr>
                <w:rFonts w:ascii="Arial Narrow" w:hAnsi="Arial Narrow"/>
                <w:b/>
                <w:sz w:val="20"/>
                <w:szCs w:val="20"/>
              </w:rPr>
              <w:t>ACADEMIC CONNECTIONS TO OTHER DISCIPLINES</w:t>
            </w:r>
            <w:r>
              <w:rPr>
                <w:rFonts w:ascii="Arial Narrow" w:hAnsi="Arial Narrow"/>
                <w:b/>
                <w:sz w:val="20"/>
                <w:szCs w:val="20"/>
              </w:rPr>
              <w:t xml:space="preserve">: </w:t>
            </w:r>
          </w:p>
        </w:tc>
      </w:tr>
      <w:tr w:rsidR="003C2093" w:rsidRPr="00CE12B8" w:rsidTr="00692D54">
        <w:trPr>
          <w:cantSplit/>
          <w:trHeight w:val="2582"/>
        </w:trPr>
        <w:tc>
          <w:tcPr>
            <w:tcW w:w="5076" w:type="dxa"/>
            <w:gridSpan w:val="5"/>
            <w:tcBorders>
              <w:right w:val="nil"/>
            </w:tcBorders>
          </w:tcPr>
          <w:p w:rsidR="00692D54" w:rsidRPr="00237E8E" w:rsidRDefault="00692D54" w:rsidP="00692D54">
            <w:pPr>
              <w:pStyle w:val="ListParagraph"/>
              <w:numPr>
                <w:ilvl w:val="0"/>
                <w:numId w:val="3"/>
              </w:numPr>
              <w:spacing w:before="60" w:after="0"/>
              <w:ind w:left="461" w:hanging="274"/>
              <w:contextualSpacing w:val="0"/>
              <w:rPr>
                <w:rFonts w:ascii="Arial Narrow" w:hAnsi="Arial Narrow"/>
                <w:sz w:val="20"/>
                <w:szCs w:val="20"/>
              </w:rPr>
            </w:pPr>
            <w:r w:rsidRPr="00237E8E">
              <w:rPr>
                <w:rFonts w:ascii="Arial Narrow" w:hAnsi="Arial Narrow"/>
                <w:sz w:val="20"/>
                <w:szCs w:val="20"/>
              </w:rPr>
              <w:t>Language Arts Connection</w:t>
            </w:r>
            <w:r>
              <w:rPr>
                <w:rFonts w:ascii="Arial Narrow" w:hAnsi="Arial Narrow"/>
                <w:sz w:val="20"/>
                <w:szCs w:val="20"/>
              </w:rPr>
              <w:t xml:space="preserve">: </w:t>
            </w:r>
            <w:r w:rsidRPr="00237E8E">
              <w:rPr>
                <w:rFonts w:ascii="Arial Narrow" w:hAnsi="Arial Narrow"/>
                <w:sz w:val="20"/>
                <w:szCs w:val="20"/>
              </w:rPr>
              <w:t>TE page 366</w:t>
            </w:r>
          </w:p>
          <w:p w:rsidR="00692D54" w:rsidRPr="00237E8E" w:rsidRDefault="00692D54" w:rsidP="00692D54">
            <w:pPr>
              <w:pStyle w:val="ListParagraph"/>
              <w:numPr>
                <w:ilvl w:val="0"/>
                <w:numId w:val="3"/>
              </w:numPr>
              <w:spacing w:after="0"/>
              <w:ind w:left="461" w:hanging="274"/>
              <w:contextualSpacing w:val="0"/>
              <w:rPr>
                <w:rFonts w:ascii="Arial Narrow" w:hAnsi="Arial Narrow"/>
                <w:sz w:val="20"/>
                <w:szCs w:val="20"/>
              </w:rPr>
            </w:pPr>
            <w:r w:rsidRPr="00237E8E">
              <w:rPr>
                <w:rFonts w:ascii="Arial Narrow" w:hAnsi="Arial Narrow"/>
                <w:sz w:val="20"/>
                <w:szCs w:val="20"/>
              </w:rPr>
              <w:t>Math Connection</w:t>
            </w:r>
            <w:r>
              <w:rPr>
                <w:rFonts w:ascii="Arial Narrow" w:hAnsi="Arial Narrow"/>
                <w:sz w:val="20"/>
                <w:szCs w:val="20"/>
              </w:rPr>
              <w:t xml:space="preserve">: </w:t>
            </w:r>
            <w:r w:rsidRPr="00237E8E">
              <w:rPr>
                <w:rFonts w:ascii="Arial Narrow" w:hAnsi="Arial Narrow"/>
                <w:sz w:val="20"/>
                <w:szCs w:val="20"/>
              </w:rPr>
              <w:t>TE page 366</w:t>
            </w:r>
          </w:p>
          <w:p w:rsidR="00692D54" w:rsidRPr="00237E8E" w:rsidRDefault="00692D54" w:rsidP="00692D54">
            <w:pPr>
              <w:pStyle w:val="ListParagraph"/>
              <w:numPr>
                <w:ilvl w:val="0"/>
                <w:numId w:val="3"/>
              </w:numPr>
              <w:spacing w:after="0"/>
              <w:ind w:left="461" w:hanging="274"/>
              <w:contextualSpacing w:val="0"/>
              <w:rPr>
                <w:rFonts w:ascii="Arial Narrow" w:hAnsi="Arial Narrow"/>
                <w:sz w:val="20"/>
                <w:szCs w:val="20"/>
              </w:rPr>
            </w:pPr>
            <w:r w:rsidRPr="00237E8E">
              <w:rPr>
                <w:rFonts w:ascii="Arial Narrow" w:hAnsi="Arial Narrow"/>
                <w:sz w:val="20"/>
                <w:szCs w:val="20"/>
              </w:rPr>
              <w:t>Life Science Connection</w:t>
            </w:r>
            <w:r>
              <w:rPr>
                <w:rFonts w:ascii="Arial Narrow" w:hAnsi="Arial Narrow"/>
                <w:sz w:val="20"/>
                <w:szCs w:val="20"/>
              </w:rPr>
              <w:t xml:space="preserve">: </w:t>
            </w:r>
            <w:r w:rsidRPr="00237E8E">
              <w:rPr>
                <w:rFonts w:ascii="Arial Narrow" w:hAnsi="Arial Narrow"/>
                <w:sz w:val="20"/>
                <w:szCs w:val="20"/>
              </w:rPr>
              <w:t>TE page 380</w:t>
            </w:r>
          </w:p>
          <w:p w:rsidR="00692D54" w:rsidRPr="00237E8E" w:rsidRDefault="00692D54" w:rsidP="00692D54">
            <w:pPr>
              <w:pStyle w:val="ListParagraph"/>
              <w:numPr>
                <w:ilvl w:val="0"/>
                <w:numId w:val="3"/>
              </w:numPr>
              <w:spacing w:after="0"/>
              <w:ind w:left="461" w:hanging="274"/>
              <w:contextualSpacing w:val="0"/>
              <w:rPr>
                <w:rFonts w:ascii="Arial Narrow" w:hAnsi="Arial Narrow"/>
                <w:sz w:val="20"/>
                <w:szCs w:val="20"/>
              </w:rPr>
            </w:pPr>
            <w:r w:rsidRPr="00237E8E">
              <w:rPr>
                <w:rFonts w:ascii="Arial Narrow" w:hAnsi="Arial Narrow"/>
                <w:sz w:val="20"/>
                <w:szCs w:val="20"/>
              </w:rPr>
              <w:t>Music Connection</w:t>
            </w:r>
            <w:r>
              <w:rPr>
                <w:rFonts w:ascii="Arial Narrow" w:hAnsi="Arial Narrow"/>
                <w:sz w:val="20"/>
                <w:szCs w:val="20"/>
              </w:rPr>
              <w:t xml:space="preserve">: </w:t>
            </w:r>
            <w:r w:rsidRPr="00237E8E">
              <w:rPr>
                <w:rFonts w:ascii="Arial Narrow" w:hAnsi="Arial Narrow"/>
                <w:sz w:val="20"/>
                <w:szCs w:val="20"/>
              </w:rPr>
              <w:t>TE page 380</w:t>
            </w:r>
          </w:p>
          <w:p w:rsidR="00692D54" w:rsidRPr="00237E8E" w:rsidRDefault="00692D54" w:rsidP="00692D54">
            <w:pPr>
              <w:pStyle w:val="ListParagraph"/>
              <w:numPr>
                <w:ilvl w:val="0"/>
                <w:numId w:val="3"/>
              </w:numPr>
              <w:spacing w:after="0"/>
              <w:ind w:left="461" w:hanging="274"/>
              <w:contextualSpacing w:val="0"/>
              <w:rPr>
                <w:rFonts w:ascii="Arial Narrow" w:hAnsi="Arial Narrow"/>
                <w:sz w:val="20"/>
                <w:szCs w:val="20"/>
              </w:rPr>
            </w:pPr>
            <w:r w:rsidRPr="00237E8E">
              <w:rPr>
                <w:rFonts w:ascii="Arial Narrow" w:hAnsi="Arial Narrow"/>
                <w:sz w:val="20"/>
                <w:szCs w:val="20"/>
              </w:rPr>
              <w:t>Technology Connection</w:t>
            </w:r>
            <w:r>
              <w:rPr>
                <w:rFonts w:ascii="Arial Narrow" w:hAnsi="Arial Narrow"/>
                <w:sz w:val="20"/>
                <w:szCs w:val="20"/>
              </w:rPr>
              <w:t xml:space="preserve">: </w:t>
            </w:r>
            <w:r w:rsidRPr="00237E8E">
              <w:rPr>
                <w:rFonts w:ascii="Arial Narrow" w:hAnsi="Arial Narrow"/>
                <w:sz w:val="20"/>
                <w:szCs w:val="20"/>
              </w:rPr>
              <w:t>TE page 396</w:t>
            </w:r>
          </w:p>
          <w:p w:rsidR="00692D54" w:rsidRPr="00237E8E" w:rsidRDefault="00692D54" w:rsidP="00692D54">
            <w:pPr>
              <w:pStyle w:val="ListParagraph"/>
              <w:numPr>
                <w:ilvl w:val="0"/>
                <w:numId w:val="3"/>
              </w:numPr>
              <w:spacing w:after="0"/>
              <w:ind w:left="461" w:hanging="274"/>
              <w:contextualSpacing w:val="0"/>
              <w:rPr>
                <w:rFonts w:ascii="Arial Narrow" w:hAnsi="Arial Narrow"/>
                <w:sz w:val="20"/>
                <w:szCs w:val="20"/>
              </w:rPr>
            </w:pPr>
            <w:r w:rsidRPr="00237E8E">
              <w:rPr>
                <w:rFonts w:ascii="Arial Narrow" w:hAnsi="Arial Narrow"/>
                <w:sz w:val="20"/>
                <w:szCs w:val="20"/>
              </w:rPr>
              <w:t>Social Studies Connection</w:t>
            </w:r>
            <w:r>
              <w:rPr>
                <w:rFonts w:ascii="Arial Narrow" w:hAnsi="Arial Narrow"/>
                <w:sz w:val="20"/>
                <w:szCs w:val="20"/>
              </w:rPr>
              <w:t xml:space="preserve">: </w:t>
            </w:r>
            <w:r w:rsidRPr="00237E8E">
              <w:rPr>
                <w:rFonts w:ascii="Arial Narrow" w:hAnsi="Arial Narrow"/>
                <w:sz w:val="20"/>
                <w:szCs w:val="20"/>
              </w:rPr>
              <w:t>TE page 396</w:t>
            </w:r>
          </w:p>
          <w:p w:rsidR="00692D54" w:rsidRPr="00237E8E" w:rsidRDefault="00692D54" w:rsidP="00692D54">
            <w:pPr>
              <w:pStyle w:val="ListParagraph"/>
              <w:numPr>
                <w:ilvl w:val="0"/>
                <w:numId w:val="3"/>
              </w:numPr>
              <w:spacing w:after="0"/>
              <w:ind w:left="461" w:hanging="274"/>
              <w:contextualSpacing w:val="0"/>
              <w:rPr>
                <w:rFonts w:ascii="Arial Narrow" w:hAnsi="Arial Narrow"/>
                <w:sz w:val="20"/>
                <w:szCs w:val="20"/>
              </w:rPr>
            </w:pPr>
            <w:r w:rsidRPr="00237E8E">
              <w:rPr>
                <w:rFonts w:ascii="Arial Narrow" w:hAnsi="Arial Narrow"/>
                <w:sz w:val="20"/>
                <w:szCs w:val="20"/>
              </w:rPr>
              <w:t>Life Science Connection</w:t>
            </w:r>
            <w:r>
              <w:rPr>
                <w:rFonts w:ascii="Arial Narrow" w:hAnsi="Arial Narrow"/>
                <w:sz w:val="20"/>
                <w:szCs w:val="20"/>
              </w:rPr>
              <w:t xml:space="preserve">: </w:t>
            </w:r>
            <w:r w:rsidRPr="00237E8E">
              <w:rPr>
                <w:rFonts w:ascii="Arial Narrow" w:hAnsi="Arial Narrow"/>
                <w:sz w:val="20"/>
                <w:szCs w:val="20"/>
              </w:rPr>
              <w:t>TE page 410</w:t>
            </w:r>
          </w:p>
          <w:p w:rsidR="00692D54" w:rsidRPr="00237E8E" w:rsidRDefault="00692D54" w:rsidP="00692D54">
            <w:pPr>
              <w:pStyle w:val="ListParagraph"/>
              <w:numPr>
                <w:ilvl w:val="0"/>
                <w:numId w:val="3"/>
              </w:numPr>
              <w:spacing w:after="0"/>
              <w:ind w:left="461" w:hanging="274"/>
              <w:contextualSpacing w:val="0"/>
              <w:rPr>
                <w:rFonts w:ascii="Arial Narrow" w:hAnsi="Arial Narrow"/>
                <w:sz w:val="20"/>
                <w:szCs w:val="20"/>
              </w:rPr>
            </w:pPr>
            <w:r w:rsidRPr="00237E8E">
              <w:rPr>
                <w:rFonts w:ascii="Arial Narrow" w:hAnsi="Arial Narrow"/>
                <w:sz w:val="20"/>
                <w:szCs w:val="20"/>
              </w:rPr>
              <w:t>Language Arts Connection</w:t>
            </w:r>
            <w:r>
              <w:rPr>
                <w:rFonts w:ascii="Arial Narrow" w:hAnsi="Arial Narrow"/>
                <w:sz w:val="20"/>
                <w:szCs w:val="20"/>
              </w:rPr>
              <w:t xml:space="preserve">: </w:t>
            </w:r>
            <w:r w:rsidRPr="00237E8E">
              <w:rPr>
                <w:rFonts w:ascii="Arial Narrow" w:hAnsi="Arial Narrow"/>
                <w:sz w:val="20"/>
                <w:szCs w:val="20"/>
              </w:rPr>
              <w:t>TE page 410</w:t>
            </w:r>
          </w:p>
          <w:p w:rsidR="00692D54" w:rsidRPr="00692D54" w:rsidRDefault="00692D54" w:rsidP="00692D54">
            <w:pPr>
              <w:pStyle w:val="ListParagraph"/>
              <w:numPr>
                <w:ilvl w:val="0"/>
                <w:numId w:val="3"/>
              </w:numPr>
              <w:spacing w:after="0"/>
              <w:ind w:left="461" w:hanging="274"/>
              <w:contextualSpacing w:val="0"/>
              <w:rPr>
                <w:rFonts w:ascii="Arial Narrow" w:hAnsi="Arial Narrow"/>
                <w:sz w:val="20"/>
                <w:szCs w:val="20"/>
              </w:rPr>
            </w:pPr>
            <w:r w:rsidRPr="00237E8E">
              <w:rPr>
                <w:rFonts w:ascii="Arial Narrow" w:hAnsi="Arial Narrow"/>
                <w:sz w:val="20"/>
                <w:szCs w:val="20"/>
              </w:rPr>
              <w:t>Do the Math</w:t>
            </w:r>
            <w:r>
              <w:rPr>
                <w:rFonts w:ascii="Arial Narrow" w:hAnsi="Arial Narrow"/>
                <w:sz w:val="20"/>
                <w:szCs w:val="20"/>
              </w:rPr>
              <w:t xml:space="preserve">: </w:t>
            </w:r>
            <w:r w:rsidRPr="00237E8E">
              <w:rPr>
                <w:rFonts w:ascii="Arial Narrow" w:hAnsi="Arial Narrow"/>
                <w:sz w:val="20"/>
                <w:szCs w:val="20"/>
              </w:rPr>
              <w:t>TE pages 318-319</w:t>
            </w:r>
          </w:p>
        </w:tc>
        <w:tc>
          <w:tcPr>
            <w:tcW w:w="5076" w:type="dxa"/>
            <w:gridSpan w:val="5"/>
            <w:tcBorders>
              <w:left w:val="nil"/>
            </w:tcBorders>
          </w:tcPr>
          <w:p w:rsidR="00692D54" w:rsidRPr="00692D54" w:rsidRDefault="00692D54" w:rsidP="00692D54">
            <w:pPr>
              <w:pStyle w:val="ListParagraph"/>
              <w:numPr>
                <w:ilvl w:val="0"/>
                <w:numId w:val="3"/>
              </w:numPr>
              <w:spacing w:before="60" w:after="0"/>
              <w:ind w:left="461" w:hanging="274"/>
              <w:contextualSpacing w:val="0"/>
              <w:rPr>
                <w:rFonts w:ascii="Arial Narrow" w:hAnsi="Arial Narrow"/>
                <w:sz w:val="20"/>
                <w:szCs w:val="20"/>
              </w:rPr>
            </w:pPr>
            <w:r w:rsidRPr="00692D54">
              <w:rPr>
                <w:rFonts w:ascii="Arial Narrow" w:hAnsi="Arial Narrow"/>
                <w:sz w:val="20"/>
                <w:szCs w:val="20"/>
              </w:rPr>
              <w:t>Life Science Connection: TE page 426</w:t>
            </w:r>
          </w:p>
          <w:p w:rsidR="00692D54" w:rsidRPr="00237E8E" w:rsidRDefault="00692D54" w:rsidP="00692D54">
            <w:pPr>
              <w:pStyle w:val="ListParagraph"/>
              <w:numPr>
                <w:ilvl w:val="0"/>
                <w:numId w:val="3"/>
              </w:numPr>
              <w:spacing w:after="0"/>
              <w:ind w:left="461" w:hanging="274"/>
              <w:contextualSpacing w:val="0"/>
              <w:rPr>
                <w:rFonts w:ascii="Arial Narrow" w:hAnsi="Arial Narrow"/>
                <w:sz w:val="20"/>
                <w:szCs w:val="20"/>
              </w:rPr>
            </w:pPr>
            <w:r w:rsidRPr="00237E8E">
              <w:rPr>
                <w:rFonts w:ascii="Arial Narrow" w:hAnsi="Arial Narrow"/>
                <w:sz w:val="20"/>
                <w:szCs w:val="20"/>
              </w:rPr>
              <w:t>Math Connection</w:t>
            </w:r>
            <w:r>
              <w:rPr>
                <w:rFonts w:ascii="Arial Narrow" w:hAnsi="Arial Narrow"/>
                <w:sz w:val="20"/>
                <w:szCs w:val="20"/>
              </w:rPr>
              <w:t xml:space="preserve">: </w:t>
            </w:r>
            <w:r w:rsidRPr="00237E8E">
              <w:rPr>
                <w:rFonts w:ascii="Arial Narrow" w:hAnsi="Arial Narrow"/>
                <w:sz w:val="20"/>
                <w:szCs w:val="20"/>
              </w:rPr>
              <w:t>TE page 426</w:t>
            </w:r>
          </w:p>
          <w:p w:rsidR="00692D54" w:rsidRPr="00237E8E" w:rsidRDefault="00692D54" w:rsidP="00692D54">
            <w:pPr>
              <w:pStyle w:val="ListParagraph"/>
              <w:numPr>
                <w:ilvl w:val="0"/>
                <w:numId w:val="3"/>
              </w:numPr>
              <w:spacing w:after="0"/>
              <w:ind w:left="461" w:hanging="274"/>
              <w:contextualSpacing w:val="0"/>
              <w:rPr>
                <w:rFonts w:ascii="Arial Narrow" w:hAnsi="Arial Narrow"/>
                <w:sz w:val="20"/>
                <w:szCs w:val="20"/>
              </w:rPr>
            </w:pPr>
            <w:r w:rsidRPr="00237E8E">
              <w:rPr>
                <w:rFonts w:ascii="Arial Narrow" w:hAnsi="Arial Narrow"/>
                <w:sz w:val="20"/>
                <w:szCs w:val="20"/>
              </w:rPr>
              <w:t>Do the Math</w:t>
            </w:r>
            <w:r>
              <w:rPr>
                <w:rFonts w:ascii="Arial Narrow" w:hAnsi="Arial Narrow"/>
                <w:sz w:val="20"/>
                <w:szCs w:val="20"/>
              </w:rPr>
              <w:t xml:space="preserve">: </w:t>
            </w:r>
            <w:r w:rsidRPr="00237E8E">
              <w:rPr>
                <w:rFonts w:ascii="Arial Narrow" w:hAnsi="Arial Narrow"/>
                <w:sz w:val="20"/>
                <w:szCs w:val="20"/>
              </w:rPr>
              <w:t>TE page 430</w:t>
            </w:r>
          </w:p>
          <w:p w:rsidR="00692D54" w:rsidRPr="00237E8E" w:rsidRDefault="00692D54" w:rsidP="00692D54">
            <w:pPr>
              <w:pStyle w:val="ListParagraph"/>
              <w:numPr>
                <w:ilvl w:val="0"/>
                <w:numId w:val="3"/>
              </w:numPr>
              <w:spacing w:after="0"/>
              <w:ind w:left="461" w:hanging="274"/>
              <w:contextualSpacing w:val="0"/>
              <w:rPr>
                <w:rFonts w:ascii="Arial Narrow" w:hAnsi="Arial Narrow"/>
                <w:sz w:val="20"/>
                <w:szCs w:val="20"/>
              </w:rPr>
            </w:pPr>
            <w:r w:rsidRPr="00237E8E">
              <w:rPr>
                <w:rFonts w:ascii="Arial Narrow" w:hAnsi="Arial Narrow"/>
                <w:sz w:val="20"/>
                <w:szCs w:val="20"/>
              </w:rPr>
              <w:t>Social Studies Connection</w:t>
            </w:r>
            <w:r>
              <w:rPr>
                <w:rFonts w:ascii="Arial Narrow" w:hAnsi="Arial Narrow"/>
                <w:sz w:val="20"/>
                <w:szCs w:val="20"/>
              </w:rPr>
              <w:t xml:space="preserve">: </w:t>
            </w:r>
            <w:r w:rsidRPr="00237E8E">
              <w:rPr>
                <w:rFonts w:ascii="Arial Narrow" w:hAnsi="Arial Narrow"/>
                <w:sz w:val="20"/>
                <w:szCs w:val="20"/>
              </w:rPr>
              <w:t>TE page 454</w:t>
            </w:r>
          </w:p>
          <w:p w:rsidR="00692D54" w:rsidRPr="00237E8E" w:rsidRDefault="00692D54" w:rsidP="00692D54">
            <w:pPr>
              <w:pStyle w:val="ListParagraph"/>
              <w:numPr>
                <w:ilvl w:val="0"/>
                <w:numId w:val="3"/>
              </w:numPr>
              <w:spacing w:after="0"/>
              <w:ind w:left="461" w:hanging="274"/>
              <w:contextualSpacing w:val="0"/>
              <w:rPr>
                <w:rFonts w:ascii="Arial Narrow" w:hAnsi="Arial Narrow"/>
                <w:sz w:val="20"/>
                <w:szCs w:val="20"/>
              </w:rPr>
            </w:pPr>
            <w:r w:rsidRPr="00237E8E">
              <w:rPr>
                <w:rFonts w:ascii="Arial Narrow" w:hAnsi="Arial Narrow"/>
                <w:sz w:val="20"/>
                <w:szCs w:val="20"/>
              </w:rPr>
              <w:t>Earth Science Connection</w:t>
            </w:r>
            <w:r>
              <w:rPr>
                <w:rFonts w:ascii="Arial Narrow" w:hAnsi="Arial Narrow"/>
                <w:sz w:val="20"/>
                <w:szCs w:val="20"/>
              </w:rPr>
              <w:t xml:space="preserve">: </w:t>
            </w:r>
            <w:r w:rsidRPr="00237E8E">
              <w:rPr>
                <w:rFonts w:ascii="Arial Narrow" w:hAnsi="Arial Narrow"/>
                <w:sz w:val="20"/>
                <w:szCs w:val="20"/>
              </w:rPr>
              <w:t>TE page 454</w:t>
            </w:r>
          </w:p>
          <w:p w:rsidR="00692D54" w:rsidRPr="00237E8E" w:rsidRDefault="00692D54" w:rsidP="00692D54">
            <w:pPr>
              <w:pStyle w:val="ListParagraph"/>
              <w:numPr>
                <w:ilvl w:val="0"/>
                <w:numId w:val="3"/>
              </w:numPr>
              <w:spacing w:after="0"/>
              <w:ind w:left="461" w:hanging="274"/>
              <w:contextualSpacing w:val="0"/>
              <w:rPr>
                <w:rFonts w:ascii="Arial Narrow" w:hAnsi="Arial Narrow"/>
                <w:sz w:val="20"/>
                <w:szCs w:val="20"/>
              </w:rPr>
            </w:pPr>
            <w:r w:rsidRPr="00237E8E">
              <w:rPr>
                <w:rFonts w:ascii="Arial Narrow" w:hAnsi="Arial Narrow"/>
                <w:sz w:val="20"/>
                <w:szCs w:val="20"/>
              </w:rPr>
              <w:t>Fine Arts Connection</w:t>
            </w:r>
            <w:r>
              <w:rPr>
                <w:rFonts w:ascii="Arial Narrow" w:hAnsi="Arial Narrow"/>
                <w:sz w:val="20"/>
                <w:szCs w:val="20"/>
              </w:rPr>
              <w:t xml:space="preserve">: </w:t>
            </w:r>
            <w:r w:rsidRPr="00237E8E">
              <w:rPr>
                <w:rFonts w:ascii="Arial Narrow" w:hAnsi="Arial Narrow"/>
                <w:sz w:val="20"/>
                <w:szCs w:val="20"/>
              </w:rPr>
              <w:t>TE page 470</w:t>
            </w:r>
          </w:p>
          <w:p w:rsidR="00692D54" w:rsidRPr="00237E8E" w:rsidRDefault="00692D54" w:rsidP="00692D54">
            <w:pPr>
              <w:pStyle w:val="ListParagraph"/>
              <w:numPr>
                <w:ilvl w:val="0"/>
                <w:numId w:val="3"/>
              </w:numPr>
              <w:spacing w:after="0"/>
              <w:ind w:left="461" w:hanging="274"/>
              <w:contextualSpacing w:val="0"/>
              <w:rPr>
                <w:rFonts w:ascii="Arial Narrow" w:hAnsi="Arial Narrow"/>
                <w:sz w:val="20"/>
                <w:szCs w:val="20"/>
              </w:rPr>
            </w:pPr>
            <w:r w:rsidRPr="00237E8E">
              <w:rPr>
                <w:rFonts w:ascii="Arial Narrow" w:hAnsi="Arial Narrow"/>
                <w:sz w:val="20"/>
                <w:szCs w:val="20"/>
              </w:rPr>
              <w:t>Earth Science Connection</w:t>
            </w:r>
            <w:r>
              <w:rPr>
                <w:rFonts w:ascii="Arial Narrow" w:hAnsi="Arial Narrow"/>
                <w:sz w:val="20"/>
                <w:szCs w:val="20"/>
              </w:rPr>
              <w:t xml:space="preserve">: </w:t>
            </w:r>
            <w:r w:rsidRPr="00237E8E">
              <w:rPr>
                <w:rFonts w:ascii="Arial Narrow" w:hAnsi="Arial Narrow"/>
                <w:sz w:val="20"/>
                <w:szCs w:val="20"/>
              </w:rPr>
              <w:t>TE page 470</w:t>
            </w:r>
          </w:p>
          <w:p w:rsidR="00692D54" w:rsidRPr="00237E8E" w:rsidRDefault="00692D54" w:rsidP="00692D54">
            <w:pPr>
              <w:pStyle w:val="ListParagraph"/>
              <w:numPr>
                <w:ilvl w:val="0"/>
                <w:numId w:val="3"/>
              </w:numPr>
              <w:spacing w:after="0"/>
              <w:ind w:left="461" w:hanging="274"/>
              <w:contextualSpacing w:val="0"/>
              <w:rPr>
                <w:rFonts w:ascii="Arial Narrow" w:hAnsi="Arial Narrow"/>
                <w:sz w:val="20"/>
                <w:szCs w:val="20"/>
              </w:rPr>
            </w:pPr>
            <w:r w:rsidRPr="00237E8E">
              <w:rPr>
                <w:rFonts w:ascii="Arial Narrow" w:hAnsi="Arial Narrow"/>
                <w:sz w:val="20"/>
                <w:szCs w:val="20"/>
              </w:rPr>
              <w:t>Real World Connection</w:t>
            </w:r>
            <w:r>
              <w:rPr>
                <w:rFonts w:ascii="Arial Narrow" w:hAnsi="Arial Narrow"/>
                <w:sz w:val="20"/>
                <w:szCs w:val="20"/>
              </w:rPr>
              <w:t xml:space="preserve">: </w:t>
            </w:r>
            <w:r w:rsidRPr="00237E8E">
              <w:rPr>
                <w:rFonts w:ascii="Arial Narrow" w:hAnsi="Arial Narrow"/>
                <w:sz w:val="20"/>
                <w:szCs w:val="20"/>
              </w:rPr>
              <w:t>TE page 486</w:t>
            </w:r>
          </w:p>
          <w:p w:rsidR="00692D54" w:rsidRPr="00692D54" w:rsidRDefault="00692D54" w:rsidP="00692D54">
            <w:pPr>
              <w:pStyle w:val="ListParagraph"/>
              <w:numPr>
                <w:ilvl w:val="0"/>
                <w:numId w:val="3"/>
              </w:numPr>
              <w:spacing w:after="0"/>
              <w:ind w:left="461" w:hanging="274"/>
              <w:contextualSpacing w:val="0"/>
              <w:rPr>
                <w:rFonts w:ascii="Arial Narrow" w:hAnsi="Arial Narrow"/>
                <w:sz w:val="20"/>
                <w:szCs w:val="20"/>
              </w:rPr>
            </w:pPr>
            <w:r w:rsidRPr="00237E8E">
              <w:rPr>
                <w:rFonts w:ascii="Arial Narrow" w:hAnsi="Arial Narrow"/>
                <w:sz w:val="20"/>
                <w:szCs w:val="20"/>
              </w:rPr>
              <w:t>Earth Science Connection</w:t>
            </w:r>
            <w:r>
              <w:rPr>
                <w:rFonts w:ascii="Arial Narrow" w:hAnsi="Arial Narrow"/>
                <w:sz w:val="20"/>
                <w:szCs w:val="20"/>
              </w:rPr>
              <w:t xml:space="preserve">: </w:t>
            </w:r>
            <w:r w:rsidRPr="00237E8E">
              <w:rPr>
                <w:rFonts w:ascii="Arial Narrow" w:hAnsi="Arial Narrow"/>
                <w:sz w:val="20"/>
                <w:szCs w:val="20"/>
              </w:rPr>
              <w:t>TE page 486</w:t>
            </w:r>
          </w:p>
        </w:tc>
      </w:tr>
    </w:tbl>
    <w:p w:rsidR="00B8385E" w:rsidRPr="00F77CB1" w:rsidRDefault="00B8385E" w:rsidP="00F77CB1">
      <w:pPr>
        <w:spacing w:line="240" w:lineRule="auto"/>
        <w:rPr>
          <w:rFonts w:ascii="Arial Narrow" w:hAnsi="Arial Narrow"/>
          <w:b/>
          <w:sz w:val="2"/>
          <w:szCs w:val="2"/>
        </w:rPr>
      </w:pPr>
    </w:p>
    <w:p w:rsidR="00B8385E" w:rsidRPr="00CE12B8" w:rsidRDefault="00B8385E" w:rsidP="00F77CB1">
      <w:pPr>
        <w:spacing w:line="240" w:lineRule="auto"/>
        <w:rPr>
          <w:rFonts w:ascii="Arial Narrow" w:hAnsi="Arial Narrow"/>
          <w:b/>
          <w:sz w:val="20"/>
          <w:szCs w:val="20"/>
        </w:rPr>
      </w:pPr>
      <w:bookmarkStart w:id="0" w:name="_GoBack"/>
      <w:bookmarkEnd w:id="0"/>
    </w:p>
    <w:sectPr w:rsidR="00B8385E" w:rsidRPr="00CE12B8" w:rsidSect="001E6682">
      <w:headerReference w:type="default" r:id="rId8"/>
      <w:pgSz w:w="12240" w:h="15840"/>
      <w:pgMar w:top="720" w:right="1152" w:bottom="576" w:left="1152" w:header="43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727" w:rsidRDefault="007F3727" w:rsidP="0095077E">
      <w:pPr>
        <w:spacing w:line="240" w:lineRule="auto"/>
      </w:pPr>
      <w:r>
        <w:separator/>
      </w:r>
    </w:p>
  </w:endnote>
  <w:endnote w:type="continuationSeparator" w:id="0">
    <w:p w:rsidR="007F3727" w:rsidRDefault="007F3727" w:rsidP="0095077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Narrow,Bold">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727" w:rsidRDefault="007F3727" w:rsidP="0095077E">
      <w:pPr>
        <w:spacing w:line="240" w:lineRule="auto"/>
      </w:pPr>
      <w:r>
        <w:separator/>
      </w:r>
    </w:p>
  </w:footnote>
  <w:footnote w:type="continuationSeparator" w:id="0">
    <w:p w:rsidR="007F3727" w:rsidRDefault="007F3727" w:rsidP="0095077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6"/>
      <w:gridCol w:w="5076"/>
    </w:tblGrid>
    <w:tr w:rsidR="0095077E" w:rsidRPr="0095077E" w:rsidTr="0095077E">
      <w:trPr>
        <w:cantSplit/>
        <w:tblHeader/>
      </w:trPr>
      <w:tc>
        <w:tcPr>
          <w:tcW w:w="5076" w:type="dxa"/>
          <w:shd w:val="clear" w:color="auto" w:fill="FFFFFF" w:themeFill="background1"/>
        </w:tcPr>
        <w:p w:rsidR="00EA2D8C" w:rsidRPr="0095077E" w:rsidRDefault="0095077E" w:rsidP="00EA2D8C">
          <w:pPr>
            <w:spacing w:before="60" w:after="60"/>
            <w:jc w:val="center"/>
            <w:rPr>
              <w:rFonts w:ascii="Arial Narrow" w:hAnsi="Arial Narrow"/>
              <w:b/>
              <w:sz w:val="24"/>
              <w:szCs w:val="20"/>
              <w:u w:val="single"/>
            </w:rPr>
          </w:pPr>
          <w:r w:rsidRPr="0095077E">
            <w:rPr>
              <w:rFonts w:ascii="Arial Narrow" w:hAnsi="Arial Narrow"/>
              <w:b/>
              <w:sz w:val="24"/>
              <w:szCs w:val="20"/>
              <w:u w:val="single"/>
            </w:rPr>
            <w:t xml:space="preserve">GRADE </w:t>
          </w:r>
          <w:r w:rsidR="00EA2D8C">
            <w:rPr>
              <w:rFonts w:ascii="Arial Narrow" w:hAnsi="Arial Narrow"/>
              <w:b/>
              <w:sz w:val="24"/>
              <w:szCs w:val="20"/>
              <w:u w:val="single"/>
            </w:rPr>
            <w:t>8</w:t>
          </w:r>
        </w:p>
      </w:tc>
      <w:tc>
        <w:tcPr>
          <w:tcW w:w="5076" w:type="dxa"/>
          <w:shd w:val="clear" w:color="auto" w:fill="FFFFFF" w:themeFill="background1"/>
        </w:tcPr>
        <w:p w:rsidR="0095077E" w:rsidRPr="0095077E" w:rsidRDefault="0095077E" w:rsidP="008F1C23">
          <w:pPr>
            <w:spacing w:before="60" w:after="60"/>
            <w:jc w:val="center"/>
            <w:rPr>
              <w:rFonts w:ascii="Arial Narrow" w:hAnsi="Arial Narrow"/>
              <w:b/>
              <w:sz w:val="24"/>
              <w:szCs w:val="20"/>
              <w:u w:val="single"/>
            </w:rPr>
          </w:pPr>
          <w:r w:rsidRPr="0095077E">
            <w:rPr>
              <w:rFonts w:ascii="Arial Narrow" w:hAnsi="Arial Narrow"/>
              <w:b/>
              <w:sz w:val="24"/>
              <w:szCs w:val="20"/>
              <w:u w:val="single"/>
            </w:rPr>
            <w:t xml:space="preserve">QUARTER </w:t>
          </w:r>
          <w:r w:rsidR="008F1C23">
            <w:rPr>
              <w:rFonts w:ascii="Arial Narrow" w:hAnsi="Arial Narrow"/>
              <w:b/>
              <w:sz w:val="24"/>
              <w:szCs w:val="20"/>
              <w:u w:val="single"/>
            </w:rPr>
            <w:t>3</w:t>
          </w:r>
        </w:p>
      </w:tc>
    </w:tr>
  </w:tbl>
  <w:p w:rsidR="0095077E" w:rsidRPr="0095077E" w:rsidRDefault="0095077E" w:rsidP="0095077E">
    <w:pPr>
      <w:pStyle w:val="Heade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B25BB"/>
    <w:multiLevelType w:val="hybridMultilevel"/>
    <w:tmpl w:val="77C2E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A4D4B"/>
    <w:multiLevelType w:val="hybridMultilevel"/>
    <w:tmpl w:val="06E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DD502B"/>
    <w:multiLevelType w:val="hybridMultilevel"/>
    <w:tmpl w:val="5D4E0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276367"/>
    <w:multiLevelType w:val="hybridMultilevel"/>
    <w:tmpl w:val="FCBC501C"/>
    <w:lvl w:ilvl="0" w:tplc="3DF2F1D4">
      <w:numFmt w:val="bullet"/>
      <w:lvlText w:val="•"/>
      <w:lvlJc w:val="left"/>
      <w:pPr>
        <w:ind w:left="1080" w:hanging="360"/>
      </w:pPr>
      <w:rPr>
        <w:rFonts w:ascii="Arial Narrow" w:eastAsiaTheme="minorHAnsi" w:hAnsi="Arial Narrow"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9496C4C"/>
    <w:multiLevelType w:val="hybridMultilevel"/>
    <w:tmpl w:val="E452D6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66D00A0"/>
    <w:multiLevelType w:val="hybridMultilevel"/>
    <w:tmpl w:val="73CCD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E85A29"/>
    <w:multiLevelType w:val="hybridMultilevel"/>
    <w:tmpl w:val="252EC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BD1B43"/>
    <w:multiLevelType w:val="hybridMultilevel"/>
    <w:tmpl w:val="F970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3E3F4A"/>
    <w:multiLevelType w:val="hybridMultilevel"/>
    <w:tmpl w:val="97A66A4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66C25BC0"/>
    <w:multiLevelType w:val="hybridMultilevel"/>
    <w:tmpl w:val="481272A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9E5A1B"/>
    <w:multiLevelType w:val="hybridMultilevel"/>
    <w:tmpl w:val="FE989E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7A84BCC"/>
    <w:multiLevelType w:val="hybridMultilevel"/>
    <w:tmpl w:val="B7B66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0E2C2F"/>
    <w:multiLevelType w:val="hybridMultilevel"/>
    <w:tmpl w:val="80A8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11"/>
  </w:num>
  <w:num w:numId="5">
    <w:abstractNumId w:val="7"/>
  </w:num>
  <w:num w:numId="6">
    <w:abstractNumId w:val="3"/>
  </w:num>
  <w:num w:numId="7">
    <w:abstractNumId w:val="5"/>
  </w:num>
  <w:num w:numId="8">
    <w:abstractNumId w:val="10"/>
  </w:num>
  <w:num w:numId="9">
    <w:abstractNumId w:val="4"/>
  </w:num>
  <w:num w:numId="10">
    <w:abstractNumId w:val="12"/>
  </w:num>
  <w:num w:numId="11">
    <w:abstractNumId w:val="1"/>
  </w:num>
  <w:num w:numId="12">
    <w:abstractNumId w:val="9"/>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BE08B5"/>
    <w:rsid w:val="00012BFE"/>
    <w:rsid w:val="000352B3"/>
    <w:rsid w:val="00060485"/>
    <w:rsid w:val="000A7AC3"/>
    <w:rsid w:val="000B4EAA"/>
    <w:rsid w:val="000C531D"/>
    <w:rsid w:val="000D6820"/>
    <w:rsid w:val="001002A4"/>
    <w:rsid w:val="00136701"/>
    <w:rsid w:val="001615B9"/>
    <w:rsid w:val="001A5488"/>
    <w:rsid w:val="001B66CD"/>
    <w:rsid w:val="001E6682"/>
    <w:rsid w:val="00223C3C"/>
    <w:rsid w:val="00254FDB"/>
    <w:rsid w:val="00271DDA"/>
    <w:rsid w:val="00281B8D"/>
    <w:rsid w:val="00290FC2"/>
    <w:rsid w:val="002C738F"/>
    <w:rsid w:val="002F3F04"/>
    <w:rsid w:val="00306921"/>
    <w:rsid w:val="00317C2D"/>
    <w:rsid w:val="00320C06"/>
    <w:rsid w:val="00324F4A"/>
    <w:rsid w:val="00354C52"/>
    <w:rsid w:val="003C2093"/>
    <w:rsid w:val="003C65BF"/>
    <w:rsid w:val="003E620E"/>
    <w:rsid w:val="003E711C"/>
    <w:rsid w:val="00405089"/>
    <w:rsid w:val="004100FB"/>
    <w:rsid w:val="00423C81"/>
    <w:rsid w:val="0043425B"/>
    <w:rsid w:val="00446596"/>
    <w:rsid w:val="004548E8"/>
    <w:rsid w:val="00487C44"/>
    <w:rsid w:val="004D0CA8"/>
    <w:rsid w:val="00554668"/>
    <w:rsid w:val="0059625C"/>
    <w:rsid w:val="00596B5D"/>
    <w:rsid w:val="005A5178"/>
    <w:rsid w:val="006746B4"/>
    <w:rsid w:val="00682453"/>
    <w:rsid w:val="00692D54"/>
    <w:rsid w:val="006968CC"/>
    <w:rsid w:val="006C1A97"/>
    <w:rsid w:val="007776D4"/>
    <w:rsid w:val="00785F96"/>
    <w:rsid w:val="007903AF"/>
    <w:rsid w:val="007D6965"/>
    <w:rsid w:val="007E343F"/>
    <w:rsid w:val="007F3727"/>
    <w:rsid w:val="0080338E"/>
    <w:rsid w:val="0082015B"/>
    <w:rsid w:val="00843F76"/>
    <w:rsid w:val="008B6B6D"/>
    <w:rsid w:val="008E5AE6"/>
    <w:rsid w:val="008F1C23"/>
    <w:rsid w:val="0090417B"/>
    <w:rsid w:val="00915523"/>
    <w:rsid w:val="00935CF9"/>
    <w:rsid w:val="0095077E"/>
    <w:rsid w:val="00956784"/>
    <w:rsid w:val="00981200"/>
    <w:rsid w:val="00982D35"/>
    <w:rsid w:val="009929D3"/>
    <w:rsid w:val="009B32D4"/>
    <w:rsid w:val="009E4C01"/>
    <w:rsid w:val="00A16ABF"/>
    <w:rsid w:val="00A220F8"/>
    <w:rsid w:val="00A4555F"/>
    <w:rsid w:val="00A460BA"/>
    <w:rsid w:val="00A834E1"/>
    <w:rsid w:val="00A8637C"/>
    <w:rsid w:val="00AB6FF8"/>
    <w:rsid w:val="00AC5FC0"/>
    <w:rsid w:val="00AC678E"/>
    <w:rsid w:val="00AD0F93"/>
    <w:rsid w:val="00AF3269"/>
    <w:rsid w:val="00B16571"/>
    <w:rsid w:val="00B337EC"/>
    <w:rsid w:val="00B42C5C"/>
    <w:rsid w:val="00B5395F"/>
    <w:rsid w:val="00B8385E"/>
    <w:rsid w:val="00BA70C0"/>
    <w:rsid w:val="00BE08B5"/>
    <w:rsid w:val="00C41DE4"/>
    <w:rsid w:val="00C71196"/>
    <w:rsid w:val="00C85C57"/>
    <w:rsid w:val="00C92808"/>
    <w:rsid w:val="00C94BF6"/>
    <w:rsid w:val="00C95170"/>
    <w:rsid w:val="00CD2EFA"/>
    <w:rsid w:val="00CD79EF"/>
    <w:rsid w:val="00CE12B8"/>
    <w:rsid w:val="00CF7390"/>
    <w:rsid w:val="00D31955"/>
    <w:rsid w:val="00D81D05"/>
    <w:rsid w:val="00D90A48"/>
    <w:rsid w:val="00DD7D5D"/>
    <w:rsid w:val="00DE417D"/>
    <w:rsid w:val="00E1779F"/>
    <w:rsid w:val="00E31813"/>
    <w:rsid w:val="00E611E1"/>
    <w:rsid w:val="00E91950"/>
    <w:rsid w:val="00EA2D8C"/>
    <w:rsid w:val="00EE362E"/>
    <w:rsid w:val="00F04455"/>
    <w:rsid w:val="00F0755A"/>
    <w:rsid w:val="00F46D42"/>
    <w:rsid w:val="00F77CB1"/>
    <w:rsid w:val="00F92F31"/>
    <w:rsid w:val="00F92FF2"/>
    <w:rsid w:val="00F97B98"/>
    <w:rsid w:val="00FD769D"/>
    <w:rsid w:val="00FE48FC"/>
    <w:rsid w:val="00FF3B19"/>
    <w:rsid w:val="00FF7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9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385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8385E"/>
    <w:pPr>
      <w:spacing w:after="200"/>
      <w:ind w:left="720"/>
      <w:contextualSpacing/>
    </w:pPr>
  </w:style>
  <w:style w:type="paragraph" w:styleId="Header">
    <w:name w:val="header"/>
    <w:basedOn w:val="Normal"/>
    <w:link w:val="HeaderChar"/>
    <w:uiPriority w:val="99"/>
    <w:unhideWhenUsed/>
    <w:rsid w:val="0095077E"/>
    <w:pPr>
      <w:tabs>
        <w:tab w:val="center" w:pos="4680"/>
        <w:tab w:val="right" w:pos="9360"/>
      </w:tabs>
      <w:spacing w:line="240" w:lineRule="auto"/>
    </w:pPr>
  </w:style>
  <w:style w:type="character" w:customStyle="1" w:styleId="HeaderChar">
    <w:name w:val="Header Char"/>
    <w:basedOn w:val="DefaultParagraphFont"/>
    <w:link w:val="Header"/>
    <w:uiPriority w:val="99"/>
    <w:rsid w:val="0095077E"/>
  </w:style>
  <w:style w:type="paragraph" w:styleId="Footer">
    <w:name w:val="footer"/>
    <w:basedOn w:val="Normal"/>
    <w:link w:val="FooterChar"/>
    <w:uiPriority w:val="99"/>
    <w:unhideWhenUsed/>
    <w:rsid w:val="0095077E"/>
    <w:pPr>
      <w:tabs>
        <w:tab w:val="center" w:pos="4680"/>
        <w:tab w:val="right" w:pos="9360"/>
      </w:tabs>
      <w:spacing w:line="240" w:lineRule="auto"/>
    </w:pPr>
  </w:style>
  <w:style w:type="character" w:customStyle="1" w:styleId="FooterChar">
    <w:name w:val="Footer Char"/>
    <w:basedOn w:val="DefaultParagraphFont"/>
    <w:link w:val="Footer"/>
    <w:uiPriority w:val="99"/>
    <w:rsid w:val="0095077E"/>
  </w:style>
  <w:style w:type="paragraph" w:customStyle="1" w:styleId="Default">
    <w:name w:val="Default"/>
    <w:rsid w:val="00CE12B8"/>
    <w:pPr>
      <w:autoSpaceDE w:val="0"/>
      <w:autoSpaceDN w:val="0"/>
      <w:adjustRightInd w:val="0"/>
      <w:spacing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C94B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385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385E"/>
    <w:pPr>
      <w:spacing w:after="200"/>
      <w:ind w:left="720"/>
      <w:contextualSpacing/>
    </w:pPr>
  </w:style>
  <w:style w:type="paragraph" w:styleId="Header">
    <w:name w:val="header"/>
    <w:basedOn w:val="Normal"/>
    <w:link w:val="HeaderChar"/>
    <w:uiPriority w:val="99"/>
    <w:unhideWhenUsed/>
    <w:rsid w:val="0095077E"/>
    <w:pPr>
      <w:tabs>
        <w:tab w:val="center" w:pos="4680"/>
        <w:tab w:val="right" w:pos="9360"/>
      </w:tabs>
      <w:spacing w:line="240" w:lineRule="auto"/>
    </w:pPr>
  </w:style>
  <w:style w:type="character" w:customStyle="1" w:styleId="HeaderChar">
    <w:name w:val="Header Char"/>
    <w:basedOn w:val="DefaultParagraphFont"/>
    <w:link w:val="Header"/>
    <w:uiPriority w:val="99"/>
    <w:rsid w:val="0095077E"/>
  </w:style>
  <w:style w:type="paragraph" w:styleId="Footer">
    <w:name w:val="footer"/>
    <w:basedOn w:val="Normal"/>
    <w:link w:val="FooterChar"/>
    <w:uiPriority w:val="99"/>
    <w:unhideWhenUsed/>
    <w:rsid w:val="0095077E"/>
    <w:pPr>
      <w:tabs>
        <w:tab w:val="center" w:pos="4680"/>
        <w:tab w:val="right" w:pos="9360"/>
      </w:tabs>
      <w:spacing w:line="240" w:lineRule="auto"/>
    </w:pPr>
  </w:style>
  <w:style w:type="character" w:customStyle="1" w:styleId="FooterChar">
    <w:name w:val="Footer Char"/>
    <w:basedOn w:val="DefaultParagraphFont"/>
    <w:link w:val="Footer"/>
    <w:uiPriority w:val="99"/>
    <w:rsid w:val="0095077E"/>
  </w:style>
  <w:style w:type="paragraph" w:customStyle="1" w:styleId="Default">
    <w:name w:val="Default"/>
    <w:rsid w:val="00CE12B8"/>
    <w:pPr>
      <w:autoSpaceDE w:val="0"/>
      <w:autoSpaceDN w:val="0"/>
      <w:adjustRightInd w:val="0"/>
      <w:spacing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C94BF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85864358">
      <w:bodyDiv w:val="1"/>
      <w:marLeft w:val="0"/>
      <w:marRight w:val="0"/>
      <w:marTop w:val="0"/>
      <w:marBottom w:val="0"/>
      <w:divBdr>
        <w:top w:val="none" w:sz="0" w:space="0" w:color="auto"/>
        <w:left w:val="none" w:sz="0" w:space="0" w:color="auto"/>
        <w:bottom w:val="none" w:sz="0" w:space="0" w:color="auto"/>
        <w:right w:val="none" w:sz="0" w:space="0" w:color="auto"/>
      </w:divBdr>
    </w:div>
    <w:div w:id="1035348242">
      <w:bodyDiv w:val="1"/>
      <w:marLeft w:val="0"/>
      <w:marRight w:val="0"/>
      <w:marTop w:val="0"/>
      <w:marBottom w:val="0"/>
      <w:divBdr>
        <w:top w:val="none" w:sz="0" w:space="0" w:color="auto"/>
        <w:left w:val="none" w:sz="0" w:space="0" w:color="auto"/>
        <w:bottom w:val="none" w:sz="0" w:space="0" w:color="auto"/>
        <w:right w:val="none" w:sz="0" w:space="0" w:color="auto"/>
      </w:divBdr>
    </w:div>
    <w:div w:id="124434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AE956-DD80-42D1-AE18-74D869272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CMSD</Company>
  <LinksUpToDate>false</LinksUpToDate>
  <CharactersWithSpaces>8790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BUEHJE01</dc:creator>
  <cp:lastModifiedBy>SilverMelowldy</cp:lastModifiedBy>
  <cp:revision>53</cp:revision>
  <dcterms:created xsi:type="dcterms:W3CDTF">2016-08-11T14:30:00Z</dcterms:created>
  <dcterms:modified xsi:type="dcterms:W3CDTF">2016-09-27T05:20:00Z</dcterms:modified>
</cp:coreProperties>
</file>